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38C" w:rsidRPr="00834A4B" w:rsidRDefault="00C6538C" w:rsidP="00C12A49">
      <w:pPr>
        <w:spacing w:after="0" w:line="23" w:lineRule="atLeast"/>
        <w:jc w:val="center"/>
        <w:rPr>
          <w:rFonts w:ascii="Times New Roman" w:hAnsi="Times New Roman"/>
          <w:bCs/>
          <w:sz w:val="24"/>
          <w:szCs w:val="24"/>
        </w:rPr>
      </w:pPr>
      <w:r w:rsidRPr="00834A4B">
        <w:rPr>
          <w:rFonts w:ascii="Times New Roman" w:hAnsi="Times New Roman"/>
          <w:bCs/>
          <w:sz w:val="24"/>
          <w:szCs w:val="24"/>
        </w:rPr>
        <w:t>Государственное профессиональное образовательное учреждение Тульской области «Техникум технологий пищевых производств»</w:t>
      </w:r>
    </w:p>
    <w:p w:rsidR="00C6538C" w:rsidRDefault="00C6538C" w:rsidP="00C12A49">
      <w:pPr>
        <w:spacing w:after="0" w:line="23" w:lineRule="atLeast"/>
        <w:jc w:val="center"/>
        <w:rPr>
          <w:rFonts w:ascii="Times New Roman" w:hAnsi="Times New Roman"/>
          <w:bCs/>
          <w:sz w:val="24"/>
          <w:szCs w:val="24"/>
        </w:rPr>
      </w:pPr>
      <w:r w:rsidRPr="00834A4B">
        <w:rPr>
          <w:rFonts w:ascii="Times New Roman" w:hAnsi="Times New Roman"/>
          <w:bCs/>
          <w:sz w:val="24"/>
          <w:szCs w:val="24"/>
        </w:rPr>
        <w:t>(ГПОУ ТО «ТТПП»)</w:t>
      </w:r>
    </w:p>
    <w:p w:rsidR="001F04F2" w:rsidRDefault="001F04F2" w:rsidP="00C12A49">
      <w:pPr>
        <w:spacing w:after="0" w:line="23" w:lineRule="atLeast"/>
        <w:jc w:val="center"/>
        <w:rPr>
          <w:rFonts w:ascii="Times New Roman" w:hAnsi="Times New Roman"/>
          <w:bCs/>
          <w:sz w:val="24"/>
          <w:szCs w:val="24"/>
        </w:rPr>
      </w:pPr>
    </w:p>
    <w:p w:rsidR="001F04F2" w:rsidRDefault="001F04F2" w:rsidP="00C12A49">
      <w:pPr>
        <w:spacing w:after="0" w:line="23" w:lineRule="atLeast"/>
        <w:jc w:val="center"/>
        <w:rPr>
          <w:rFonts w:ascii="Times New Roman" w:hAnsi="Times New Roman"/>
          <w:bCs/>
          <w:sz w:val="24"/>
          <w:szCs w:val="24"/>
        </w:rPr>
      </w:pPr>
    </w:p>
    <w:p w:rsidR="001F04F2" w:rsidRDefault="001F04F2" w:rsidP="00C12A49">
      <w:pPr>
        <w:spacing w:after="0" w:line="23" w:lineRule="atLeast"/>
        <w:jc w:val="center"/>
        <w:rPr>
          <w:rFonts w:ascii="Times New Roman" w:hAnsi="Times New Roman"/>
          <w:bCs/>
          <w:sz w:val="24"/>
          <w:szCs w:val="24"/>
        </w:rPr>
      </w:pPr>
    </w:p>
    <w:p w:rsidR="0040548B" w:rsidRDefault="0040548B" w:rsidP="00C12A49">
      <w:pPr>
        <w:spacing w:after="0" w:line="23" w:lineRule="atLeast"/>
        <w:jc w:val="center"/>
        <w:rPr>
          <w:rFonts w:ascii="Times New Roman" w:hAnsi="Times New Roman"/>
          <w:bCs/>
          <w:sz w:val="24"/>
          <w:szCs w:val="24"/>
        </w:rPr>
      </w:pPr>
    </w:p>
    <w:p w:rsidR="0040548B" w:rsidRDefault="0040548B" w:rsidP="00C12A49">
      <w:pPr>
        <w:spacing w:after="0" w:line="23" w:lineRule="atLeast"/>
        <w:jc w:val="center"/>
        <w:rPr>
          <w:rFonts w:ascii="Times New Roman" w:hAnsi="Times New Roman"/>
          <w:bCs/>
          <w:sz w:val="24"/>
          <w:szCs w:val="24"/>
        </w:rPr>
      </w:pPr>
    </w:p>
    <w:p w:rsidR="0040548B" w:rsidRDefault="0040548B" w:rsidP="00C12A49">
      <w:pPr>
        <w:spacing w:after="0" w:line="23" w:lineRule="atLeast"/>
        <w:jc w:val="center"/>
        <w:rPr>
          <w:rFonts w:ascii="Times New Roman" w:hAnsi="Times New Roman"/>
          <w:bCs/>
          <w:sz w:val="24"/>
          <w:szCs w:val="24"/>
        </w:rPr>
      </w:pPr>
    </w:p>
    <w:p w:rsidR="0040548B" w:rsidRDefault="0040548B" w:rsidP="00C12A49">
      <w:pPr>
        <w:spacing w:after="0" w:line="23" w:lineRule="atLeast"/>
        <w:jc w:val="center"/>
        <w:rPr>
          <w:rFonts w:ascii="Times New Roman" w:hAnsi="Times New Roman"/>
          <w:bCs/>
          <w:sz w:val="24"/>
          <w:szCs w:val="24"/>
        </w:rPr>
      </w:pPr>
    </w:p>
    <w:p w:rsidR="001F04F2" w:rsidRPr="00834A4B" w:rsidRDefault="001F04F2" w:rsidP="00C12A49">
      <w:pPr>
        <w:spacing w:after="0" w:line="23" w:lineRule="atLeast"/>
        <w:jc w:val="center"/>
        <w:rPr>
          <w:sz w:val="24"/>
          <w:szCs w:val="24"/>
        </w:rPr>
      </w:pPr>
    </w:p>
    <w:p w:rsidR="0092534D" w:rsidRPr="003F45AA" w:rsidRDefault="0092534D" w:rsidP="00C12A49">
      <w:pPr>
        <w:pStyle w:val="Standard"/>
        <w:spacing w:line="23" w:lineRule="atLeast"/>
        <w:jc w:val="center"/>
        <w:rPr>
          <w:rFonts w:hint="eastAsia"/>
          <w:lang w:val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ru-RU" w:eastAsia="ru-RU"/>
        </w:rPr>
        <w:t xml:space="preserve">Рабочая программа </w:t>
      </w:r>
      <w:r w:rsidR="00257154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ru-RU" w:eastAsia="ru-RU"/>
        </w:rPr>
        <w:t>учебного предмета</w:t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ru-RU" w:eastAsia="ru-RU"/>
        </w:rPr>
        <w:t xml:space="preserve"> </w:t>
      </w:r>
    </w:p>
    <w:p w:rsidR="0047441F" w:rsidRDefault="00237F3D" w:rsidP="00C12A49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7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ПОО.0</w:t>
      </w:r>
      <w:r w:rsidR="009D62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C12A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7441F" w:rsidRPr="00D07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ГЕОГРАФИЯ</w:t>
      </w:r>
    </w:p>
    <w:p w:rsidR="00D07E87" w:rsidRDefault="00D07E87" w:rsidP="00C12A49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12A49" w:rsidRPr="00D07E87" w:rsidRDefault="00C12A49" w:rsidP="00C12A49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2534D" w:rsidRPr="003F45AA" w:rsidRDefault="0092534D" w:rsidP="00C12A49">
      <w:pPr>
        <w:pStyle w:val="Standard"/>
        <w:spacing w:line="23" w:lineRule="atLeast"/>
        <w:jc w:val="center"/>
        <w:rPr>
          <w:rFonts w:hint="eastAsia"/>
          <w:lang w:val="ru-RU"/>
        </w:rPr>
      </w:pPr>
      <w:r>
        <w:rPr>
          <w:rFonts w:ascii="Times New Roman" w:eastAsia="Calibri" w:hAnsi="Times New Roman" w:cs="Times New Roman"/>
          <w:b/>
          <w:lang w:val="ru-RU"/>
        </w:rPr>
        <w:t>Уровень профессионального образования</w:t>
      </w:r>
    </w:p>
    <w:p w:rsidR="0092534D" w:rsidRDefault="0092534D" w:rsidP="00C12A49">
      <w:pPr>
        <w:pStyle w:val="Standard"/>
        <w:spacing w:line="23" w:lineRule="atLeast"/>
        <w:jc w:val="center"/>
        <w:rPr>
          <w:rFonts w:ascii="Times New Roman" w:eastAsia="Calibri" w:hAnsi="Times New Roman" w:cs="Times New Roman"/>
          <w:lang w:val="ru-RU"/>
        </w:rPr>
      </w:pPr>
      <w:r w:rsidRPr="00C12A49">
        <w:rPr>
          <w:rFonts w:ascii="Times New Roman" w:eastAsia="Calibri" w:hAnsi="Times New Roman" w:cs="Times New Roman"/>
          <w:lang w:val="ru-RU"/>
        </w:rPr>
        <w:t>Среднее профессиональное образование</w:t>
      </w:r>
    </w:p>
    <w:p w:rsidR="009D62C2" w:rsidRDefault="009D62C2" w:rsidP="009D62C2">
      <w:pPr>
        <w:spacing w:after="0" w:line="23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62C2" w:rsidRPr="0054290E" w:rsidRDefault="009D62C2" w:rsidP="009D62C2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62C2" w:rsidRPr="00E2629E" w:rsidRDefault="009D62C2" w:rsidP="009D62C2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629E">
        <w:rPr>
          <w:rFonts w:ascii="Times New Roman" w:eastAsia="Calibri" w:hAnsi="Times New Roman" w:cs="Times New Roman"/>
          <w:b/>
          <w:sz w:val="24"/>
          <w:szCs w:val="24"/>
        </w:rPr>
        <w:t>Основная профессиональная образовательная программа</w:t>
      </w:r>
    </w:p>
    <w:p w:rsidR="009D62C2" w:rsidRPr="00E2629E" w:rsidRDefault="009D62C2" w:rsidP="009D62C2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629E">
        <w:rPr>
          <w:rFonts w:ascii="Times New Roman" w:eastAsia="Calibri" w:hAnsi="Times New Roman" w:cs="Times New Roman"/>
          <w:b/>
          <w:sz w:val="24"/>
          <w:szCs w:val="24"/>
        </w:rPr>
        <w:t>Программа подготовки специалистов среднего звена</w:t>
      </w:r>
    </w:p>
    <w:p w:rsidR="009D62C2" w:rsidRPr="00E2629E" w:rsidRDefault="009D62C2" w:rsidP="009D62C2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629E">
        <w:rPr>
          <w:rFonts w:ascii="Times New Roman" w:eastAsia="Calibri" w:hAnsi="Times New Roman" w:cs="Times New Roman"/>
          <w:b/>
          <w:sz w:val="24"/>
          <w:szCs w:val="24"/>
        </w:rPr>
        <w:t>Специальность</w:t>
      </w:r>
      <w:r w:rsidRPr="00E262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2629E">
        <w:rPr>
          <w:rFonts w:ascii="Times New Roman" w:eastAsia="Calibri" w:hAnsi="Times New Roman" w:cs="Times New Roman"/>
          <w:b/>
          <w:sz w:val="24"/>
          <w:szCs w:val="24"/>
        </w:rPr>
        <w:t xml:space="preserve">19.02.08 Технология мяса и мясных продуктов </w:t>
      </w:r>
    </w:p>
    <w:p w:rsidR="009D62C2" w:rsidRPr="00E2629E" w:rsidRDefault="009D62C2" w:rsidP="009D62C2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2C2" w:rsidRPr="00E2629E" w:rsidRDefault="009D62C2" w:rsidP="009D62C2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2C2" w:rsidRPr="00E2629E" w:rsidRDefault="009D62C2" w:rsidP="009D62C2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629E">
        <w:rPr>
          <w:rFonts w:ascii="Times New Roman" w:eastAsia="Calibri" w:hAnsi="Times New Roman" w:cs="Times New Roman"/>
          <w:b/>
          <w:sz w:val="24"/>
          <w:szCs w:val="24"/>
        </w:rPr>
        <w:t>Форма обучения: очная</w:t>
      </w:r>
    </w:p>
    <w:p w:rsidR="009D62C2" w:rsidRPr="00E2629E" w:rsidRDefault="009D62C2" w:rsidP="009D62C2">
      <w:pPr>
        <w:spacing w:after="0" w:line="23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2C2" w:rsidRPr="00E2629E" w:rsidRDefault="009D62C2" w:rsidP="009D62C2">
      <w:pPr>
        <w:spacing w:after="0" w:line="23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2C2" w:rsidRPr="00E2629E" w:rsidRDefault="009D62C2" w:rsidP="009D62C2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629E">
        <w:rPr>
          <w:rFonts w:ascii="Times New Roman" w:eastAsia="Calibri" w:hAnsi="Times New Roman" w:cs="Times New Roman"/>
          <w:b/>
          <w:sz w:val="24"/>
          <w:szCs w:val="24"/>
        </w:rPr>
        <w:t>Квалификация выпускника:</w:t>
      </w:r>
    </w:p>
    <w:p w:rsidR="009D62C2" w:rsidRDefault="009D62C2" w:rsidP="009D62C2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629E">
        <w:rPr>
          <w:rFonts w:ascii="Times New Roman" w:eastAsia="Calibri" w:hAnsi="Times New Roman" w:cs="Times New Roman"/>
          <w:b/>
          <w:sz w:val="24"/>
          <w:szCs w:val="24"/>
        </w:rPr>
        <w:t>Техник-технолог</w:t>
      </w:r>
    </w:p>
    <w:p w:rsidR="009D62C2" w:rsidRDefault="009D62C2" w:rsidP="009D62C2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2C2" w:rsidRDefault="009D62C2" w:rsidP="009D62C2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D62C2" w:rsidRPr="00C13CA6" w:rsidRDefault="009D62C2" w:rsidP="009D62C2">
      <w:pPr>
        <w:keepNext/>
        <w:autoSpaceDE w:val="0"/>
        <w:autoSpaceDN w:val="0"/>
        <w:spacing w:after="0" w:line="23" w:lineRule="atLeast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Toc90903019"/>
      <w:bookmarkStart w:id="1" w:name="_Toc90903114"/>
      <w:bookmarkStart w:id="2" w:name="_Toc90903200"/>
      <w:bookmarkStart w:id="3" w:name="_Toc90903297"/>
      <w:bookmarkStart w:id="4" w:name="_Toc95299668"/>
      <w:r w:rsidRPr="00C13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Профиль профессионального образования – естественнонаучный</w:t>
      </w:r>
      <w:bookmarkEnd w:id="0"/>
      <w:bookmarkEnd w:id="1"/>
      <w:bookmarkEnd w:id="2"/>
      <w:bookmarkEnd w:id="3"/>
      <w:bookmarkEnd w:id="4"/>
    </w:p>
    <w:p w:rsidR="009D62C2" w:rsidRDefault="009D62C2" w:rsidP="009D62C2">
      <w:pPr>
        <w:keepNext/>
        <w:autoSpaceDE w:val="0"/>
        <w:autoSpaceDN w:val="0"/>
        <w:spacing w:after="0" w:line="23" w:lineRule="atLeast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62C2" w:rsidRPr="00C13CA6" w:rsidRDefault="009D62C2" w:rsidP="009D62C2">
      <w:pPr>
        <w:keepNext/>
        <w:autoSpaceDE w:val="0"/>
        <w:autoSpaceDN w:val="0"/>
        <w:spacing w:after="0" w:line="23" w:lineRule="atLeast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62C2" w:rsidRPr="00C13CA6" w:rsidRDefault="009D62C2" w:rsidP="009D6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3" w:lineRule="atLeast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ru-RU" w:bidi="hi-IN"/>
        </w:rPr>
      </w:pPr>
      <w:r>
        <w:rPr>
          <w:rFonts w:ascii="Times New Roman" w:eastAsia="Times New Roman" w:hAnsi="Times New Roman" w:cs="Times New Roman"/>
          <w:spacing w:val="-1"/>
          <w:kern w:val="3"/>
          <w:sz w:val="24"/>
          <w:szCs w:val="24"/>
          <w:lang w:eastAsia="ru-RU" w:bidi="hi-IN"/>
        </w:rPr>
        <w:t>Базовый</w:t>
      </w:r>
      <w:r w:rsidRPr="00C13CA6">
        <w:rPr>
          <w:rFonts w:ascii="Times New Roman" w:eastAsia="Times New Roman" w:hAnsi="Times New Roman" w:cs="Times New Roman"/>
          <w:spacing w:val="-1"/>
          <w:kern w:val="3"/>
          <w:sz w:val="24"/>
          <w:szCs w:val="24"/>
          <w:lang w:eastAsia="ru-RU" w:bidi="hi-IN"/>
        </w:rPr>
        <w:t xml:space="preserve"> уровень</w:t>
      </w:r>
    </w:p>
    <w:p w:rsidR="00D4541B" w:rsidRDefault="00D4541B" w:rsidP="00C12A49">
      <w:pPr>
        <w:spacing w:after="0" w:line="23" w:lineRule="atLeast"/>
        <w:jc w:val="center"/>
        <w:rPr>
          <w:rFonts w:ascii="Times New Roman" w:hAnsi="Times New Roman"/>
          <w:b/>
        </w:rPr>
      </w:pPr>
    </w:p>
    <w:p w:rsidR="0092534D" w:rsidRDefault="0092534D" w:rsidP="00C12A49">
      <w:pPr>
        <w:spacing w:after="0" w:line="23" w:lineRule="atLeast"/>
        <w:jc w:val="center"/>
        <w:rPr>
          <w:rFonts w:ascii="Times New Roman" w:hAnsi="Times New Roman"/>
          <w:b/>
        </w:rPr>
      </w:pPr>
    </w:p>
    <w:p w:rsidR="00C12A49" w:rsidRDefault="00C12A49" w:rsidP="00C12A49">
      <w:pPr>
        <w:spacing w:after="0" w:line="23" w:lineRule="atLeast"/>
        <w:rPr>
          <w:rFonts w:ascii="Times New Roman" w:hAnsi="Times New Roman"/>
          <w:b/>
        </w:rPr>
        <w:sectPr w:rsidR="00C12A49" w:rsidSect="00C12A49">
          <w:pgSz w:w="11910" w:h="16840"/>
          <w:pgMar w:top="1134" w:right="850" w:bottom="1134" w:left="1701" w:header="0" w:footer="1276" w:gutter="0"/>
          <w:cols w:space="720"/>
          <w:docGrid w:linePitch="299"/>
        </w:sectPr>
      </w:pPr>
    </w:p>
    <w:p w:rsidR="009D62C2" w:rsidRPr="009D62C2" w:rsidRDefault="00680A1E" w:rsidP="009D62C2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Рабочая п</w:t>
      </w:r>
      <w:r w:rsidRPr="00F00AD9">
        <w:rPr>
          <w:rFonts w:ascii="Times New Roman" w:hAnsi="Times New Roman" w:cs="Times New Roman"/>
          <w:sz w:val="24"/>
          <w:szCs w:val="24"/>
          <w:lang w:eastAsia="ru-RU"/>
        </w:rPr>
        <w:t>рограмма учебно</w:t>
      </w:r>
      <w:r>
        <w:rPr>
          <w:rFonts w:ascii="Times New Roman" w:hAnsi="Times New Roman" w:cs="Times New Roman"/>
          <w:sz w:val="24"/>
          <w:szCs w:val="24"/>
          <w:lang w:eastAsia="ru-RU"/>
        </w:rPr>
        <w:t>го предмета</w:t>
      </w:r>
      <w:r w:rsidRPr="00F00AD9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eastAsia="ru-RU"/>
        </w:rPr>
        <w:t>География</w:t>
      </w:r>
      <w:r w:rsidRPr="00F00AD9">
        <w:rPr>
          <w:rFonts w:ascii="Times New Roman" w:hAnsi="Times New Roman" w:cs="Times New Roman"/>
          <w:sz w:val="24"/>
          <w:szCs w:val="24"/>
          <w:lang w:eastAsia="ru-RU"/>
        </w:rPr>
        <w:t xml:space="preserve">» предназначена для изучения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географии </w:t>
      </w:r>
      <w:r w:rsidRPr="00F00AD9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eastAsia="ru-RU"/>
        </w:rPr>
        <w:t>ГПОУ ТО «Техникум технологий пищевых производств»</w:t>
      </w:r>
      <w:r w:rsidRPr="00F00AD9">
        <w:rPr>
          <w:rFonts w:ascii="Times New Roman" w:hAnsi="Times New Roman" w:cs="Times New Roman"/>
          <w:sz w:val="24"/>
          <w:szCs w:val="24"/>
          <w:lang w:eastAsia="ru-RU"/>
        </w:rPr>
        <w:t>, реализующ</w:t>
      </w:r>
      <w:r>
        <w:rPr>
          <w:rFonts w:ascii="Times New Roman" w:hAnsi="Times New Roman" w:cs="Times New Roman"/>
          <w:sz w:val="24"/>
          <w:szCs w:val="24"/>
          <w:lang w:eastAsia="ru-RU"/>
        </w:rPr>
        <w:t>ем</w:t>
      </w:r>
      <w:r w:rsidRPr="00F00AD9">
        <w:rPr>
          <w:rFonts w:ascii="Times New Roman" w:hAnsi="Times New Roman" w:cs="Times New Roman"/>
          <w:sz w:val="24"/>
          <w:szCs w:val="24"/>
          <w:lang w:eastAsia="ru-RU"/>
        </w:rPr>
        <w:t xml:space="preserve">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</w:t>
      </w:r>
      <w:r w:rsidR="009D62C2">
        <w:rPr>
          <w:rFonts w:ascii="Times New Roman" w:hAnsi="Times New Roman" w:cs="Times New Roman"/>
          <w:sz w:val="24"/>
          <w:szCs w:val="24"/>
          <w:lang w:eastAsia="ru-RU"/>
        </w:rPr>
        <w:t xml:space="preserve">специалистов </w:t>
      </w:r>
      <w:r w:rsidR="009D62C2" w:rsidRPr="009D62C2">
        <w:rPr>
          <w:rFonts w:ascii="Times New Roman" w:hAnsi="Times New Roman" w:cs="Times New Roman"/>
          <w:sz w:val="24"/>
          <w:szCs w:val="24"/>
          <w:lang w:eastAsia="ru-RU"/>
        </w:rPr>
        <w:t>среднего звена по программе  19.02.08 Технология мяса и мясных продуктов.</w:t>
      </w:r>
    </w:p>
    <w:p w:rsidR="00257154" w:rsidRDefault="00257154" w:rsidP="009D62C2">
      <w:pPr>
        <w:spacing w:after="0" w:line="23" w:lineRule="atLeast"/>
        <w:ind w:firstLine="709"/>
        <w:jc w:val="both"/>
        <w:rPr>
          <w:rFonts w:ascii="Times New Roman" w:hAnsi="Times New Roman"/>
          <w:b/>
        </w:rPr>
      </w:pPr>
    </w:p>
    <w:tbl>
      <w:tblPr>
        <w:tblpPr w:leftFromText="180" w:rightFromText="180" w:vertAnchor="text" w:horzAnchor="margin" w:tblpY="246"/>
        <w:tblW w:w="9606" w:type="dxa"/>
        <w:tblLook w:val="00A0" w:firstRow="1" w:lastRow="0" w:firstColumn="1" w:lastColumn="0" w:noHBand="0" w:noVBand="0"/>
      </w:tblPr>
      <w:tblGrid>
        <w:gridCol w:w="4644"/>
        <w:gridCol w:w="4962"/>
      </w:tblGrid>
      <w:tr w:rsidR="007D1C0F" w:rsidRPr="007D1C0F" w:rsidTr="007713CA">
        <w:trPr>
          <w:trHeight w:val="51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C0F" w:rsidRPr="007D1C0F" w:rsidRDefault="007D1C0F" w:rsidP="007D1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7D1C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Рассмотрено</w:t>
            </w:r>
            <w:proofErr w:type="spellEnd"/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C0F" w:rsidRPr="007D1C0F" w:rsidRDefault="007D1C0F" w:rsidP="007D1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C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Одобрено  педагогическим советом  ГПОУ ТО «ТТПП»</w:t>
            </w:r>
          </w:p>
        </w:tc>
      </w:tr>
      <w:tr w:rsidR="007D1C0F" w:rsidRPr="007D1C0F" w:rsidTr="007713C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C0F" w:rsidRPr="007D1C0F" w:rsidRDefault="007D1C0F" w:rsidP="007D1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ПЦК </w:t>
            </w:r>
            <w:proofErr w:type="spellStart"/>
            <w:r w:rsidRPr="007D1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МиЕНД</w:t>
            </w:r>
            <w:proofErr w:type="spellEnd"/>
          </w:p>
          <w:p w:rsidR="007D1C0F" w:rsidRPr="007D1C0F" w:rsidRDefault="007D1C0F" w:rsidP="007D1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 от 04.04. 2018 № 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C0F" w:rsidRPr="007D1C0F" w:rsidRDefault="007D1C0F" w:rsidP="007D1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1C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Протокол от 26.04.2018 №10</w:t>
            </w:r>
          </w:p>
        </w:tc>
      </w:tr>
      <w:tr w:rsidR="007D1C0F" w:rsidRPr="007D1C0F" w:rsidTr="007713C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C0F" w:rsidRPr="007D1C0F" w:rsidRDefault="007D1C0F" w:rsidP="007D1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ПЦК </w:t>
            </w:r>
            <w:proofErr w:type="spellStart"/>
            <w:r w:rsidRPr="007D1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МиЕНД</w:t>
            </w:r>
            <w:proofErr w:type="spellEnd"/>
          </w:p>
          <w:p w:rsidR="007D1C0F" w:rsidRPr="007D1C0F" w:rsidRDefault="007D1C0F" w:rsidP="007D1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от 25.01.2019 № 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C0F" w:rsidRPr="007D1C0F" w:rsidRDefault="007D1C0F" w:rsidP="007D1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1C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Протокол от 30.01.2019 №5</w:t>
            </w:r>
          </w:p>
        </w:tc>
      </w:tr>
      <w:tr w:rsidR="007D1C0F" w:rsidRPr="007D1C0F" w:rsidTr="007713C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C0F" w:rsidRPr="007D1C0F" w:rsidRDefault="007D1C0F" w:rsidP="007D1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ПЦК </w:t>
            </w:r>
            <w:proofErr w:type="spellStart"/>
            <w:r w:rsidRPr="007D1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МиЕНД</w:t>
            </w:r>
            <w:proofErr w:type="spellEnd"/>
          </w:p>
          <w:p w:rsidR="007D1C0F" w:rsidRPr="007D1C0F" w:rsidRDefault="007D1C0F" w:rsidP="007D1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 от  20.01. 2020 № 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C0F" w:rsidRPr="007D1C0F" w:rsidRDefault="007D1C0F" w:rsidP="007D1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D1C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Протокол от 07.02.202</w:t>
            </w:r>
            <w:r w:rsidRPr="007D1C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 №6</w:t>
            </w:r>
          </w:p>
          <w:p w:rsidR="007D1C0F" w:rsidRPr="007D1C0F" w:rsidRDefault="007D1C0F" w:rsidP="007D1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7D1C0F" w:rsidRPr="007D1C0F" w:rsidTr="007713C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C0F" w:rsidRPr="007D1C0F" w:rsidRDefault="007D1C0F" w:rsidP="007D1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ПЦК </w:t>
            </w:r>
            <w:proofErr w:type="spellStart"/>
            <w:r w:rsidRPr="007D1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МиЕНД</w:t>
            </w:r>
            <w:proofErr w:type="spellEnd"/>
          </w:p>
          <w:p w:rsidR="007D1C0F" w:rsidRPr="007D1C0F" w:rsidRDefault="007D1C0F" w:rsidP="007D1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 от  08.02. 2021 № 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C0F" w:rsidRPr="007D1C0F" w:rsidRDefault="007D1C0F" w:rsidP="007D1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от 11.03.2021 №3</w:t>
            </w:r>
          </w:p>
          <w:p w:rsidR="007D1C0F" w:rsidRPr="007D1C0F" w:rsidRDefault="007D1C0F" w:rsidP="007D1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80A1E" w:rsidRDefault="00680A1E" w:rsidP="00C12A49">
      <w:pPr>
        <w:spacing w:after="0" w:line="23" w:lineRule="atLeast"/>
        <w:rPr>
          <w:rFonts w:ascii="Times New Roman" w:hAnsi="Times New Roman"/>
          <w:b/>
        </w:rPr>
      </w:pPr>
    </w:p>
    <w:p w:rsidR="00680A1E" w:rsidRDefault="00680A1E" w:rsidP="00C12A49">
      <w:pPr>
        <w:spacing w:after="0" w:line="23" w:lineRule="atLeast"/>
        <w:rPr>
          <w:rFonts w:ascii="Times New Roman" w:hAnsi="Times New Roman"/>
          <w:b/>
        </w:rPr>
      </w:pPr>
    </w:p>
    <w:p w:rsidR="00680A1E" w:rsidRDefault="00680A1E" w:rsidP="00C12A49">
      <w:pPr>
        <w:spacing w:after="0" w:line="23" w:lineRule="atLeast"/>
        <w:rPr>
          <w:rFonts w:ascii="Times New Roman" w:hAnsi="Times New Roman"/>
          <w:b/>
        </w:rPr>
      </w:pPr>
    </w:p>
    <w:p w:rsidR="00680A1E" w:rsidRDefault="00680A1E" w:rsidP="00C12A49">
      <w:pPr>
        <w:spacing w:after="0" w:line="23" w:lineRule="atLeast"/>
        <w:rPr>
          <w:rFonts w:ascii="Times New Roman" w:hAnsi="Times New Roman"/>
          <w:b/>
        </w:rPr>
      </w:pPr>
    </w:p>
    <w:p w:rsidR="00680A1E" w:rsidRDefault="00680A1E" w:rsidP="00C12A49">
      <w:pPr>
        <w:spacing w:after="0" w:line="23" w:lineRule="atLeast"/>
        <w:rPr>
          <w:rFonts w:ascii="Times New Roman" w:hAnsi="Times New Roman"/>
          <w:b/>
        </w:rPr>
      </w:pPr>
    </w:p>
    <w:p w:rsidR="00680A1E" w:rsidRDefault="00680A1E" w:rsidP="00C12A49">
      <w:pPr>
        <w:spacing w:after="0" w:line="23" w:lineRule="atLeast"/>
        <w:rPr>
          <w:rFonts w:ascii="Times New Roman" w:hAnsi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1"/>
        <w:gridCol w:w="3192"/>
        <w:gridCol w:w="3192"/>
      </w:tblGrid>
      <w:tr w:rsidR="00680A1E" w:rsidTr="0097144E">
        <w:tc>
          <w:tcPr>
            <w:tcW w:w="6383" w:type="dxa"/>
            <w:gridSpan w:val="2"/>
          </w:tcPr>
          <w:p w:rsidR="00680A1E" w:rsidRPr="0097144E" w:rsidRDefault="00680A1E" w:rsidP="00C12A49">
            <w:pPr>
              <w:spacing w:line="23" w:lineRule="atLeast"/>
              <w:rPr>
                <w:rFonts w:ascii="Times New Roman" w:hAnsi="Times New Roman"/>
              </w:rPr>
            </w:pPr>
            <w:r w:rsidRPr="0097144E">
              <w:rPr>
                <w:rFonts w:ascii="Times New Roman" w:hAnsi="Times New Roman"/>
              </w:rPr>
              <w:t xml:space="preserve">Организация-разработчик: </w:t>
            </w:r>
            <w:r w:rsidR="0097144E" w:rsidRPr="0097144E">
              <w:rPr>
                <w:rFonts w:ascii="Times New Roman" w:hAnsi="Times New Roman"/>
                <w:bCs/>
              </w:rPr>
              <w:t>ГПОУ ТО «ТТПП»</w:t>
            </w:r>
          </w:p>
        </w:tc>
        <w:tc>
          <w:tcPr>
            <w:tcW w:w="3192" w:type="dxa"/>
          </w:tcPr>
          <w:p w:rsidR="00680A1E" w:rsidRDefault="00680A1E" w:rsidP="00C12A49">
            <w:pPr>
              <w:spacing w:line="23" w:lineRule="atLeast"/>
              <w:rPr>
                <w:rFonts w:ascii="Times New Roman" w:hAnsi="Times New Roman"/>
                <w:b/>
              </w:rPr>
            </w:pPr>
          </w:p>
        </w:tc>
      </w:tr>
      <w:tr w:rsidR="00680A1E" w:rsidTr="0097144E">
        <w:tc>
          <w:tcPr>
            <w:tcW w:w="3191" w:type="dxa"/>
          </w:tcPr>
          <w:p w:rsidR="00DB62BA" w:rsidRDefault="00DB62BA" w:rsidP="00C12A49">
            <w:pPr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680A1E" w:rsidRDefault="00680A1E" w:rsidP="00C12A49">
            <w:pPr>
              <w:spacing w:line="23" w:lineRule="atLeast"/>
              <w:rPr>
                <w:rFonts w:ascii="Times New Roman" w:hAnsi="Times New Roman"/>
                <w:b/>
              </w:rPr>
            </w:pPr>
            <w:r w:rsidRPr="0092534D">
              <w:rPr>
                <w:rFonts w:ascii="Times New Roman" w:hAnsi="Times New Roman"/>
                <w:sz w:val="24"/>
                <w:szCs w:val="24"/>
              </w:rPr>
              <w:t>Составитель,</w:t>
            </w:r>
          </w:p>
        </w:tc>
        <w:tc>
          <w:tcPr>
            <w:tcW w:w="3192" w:type="dxa"/>
          </w:tcPr>
          <w:p w:rsidR="00680A1E" w:rsidRDefault="00680A1E" w:rsidP="00C12A49">
            <w:pPr>
              <w:spacing w:line="23" w:lineRule="atLeast"/>
              <w:rPr>
                <w:rFonts w:ascii="Times New Roman" w:hAnsi="Times New Roman"/>
                <w:b/>
              </w:rPr>
            </w:pPr>
          </w:p>
        </w:tc>
        <w:tc>
          <w:tcPr>
            <w:tcW w:w="3192" w:type="dxa"/>
          </w:tcPr>
          <w:p w:rsidR="00680A1E" w:rsidRDefault="00680A1E" w:rsidP="00C12A49">
            <w:pPr>
              <w:spacing w:line="23" w:lineRule="atLeast"/>
              <w:rPr>
                <w:rFonts w:ascii="Times New Roman" w:hAnsi="Times New Roman"/>
                <w:b/>
              </w:rPr>
            </w:pPr>
          </w:p>
        </w:tc>
      </w:tr>
      <w:tr w:rsidR="00680A1E" w:rsidTr="0097144E">
        <w:tc>
          <w:tcPr>
            <w:tcW w:w="3191" w:type="dxa"/>
          </w:tcPr>
          <w:p w:rsidR="00680A1E" w:rsidRPr="00680A1E" w:rsidRDefault="00680A1E" w:rsidP="00C12A49">
            <w:pPr>
              <w:spacing w:line="23" w:lineRule="atLeast"/>
              <w:rPr>
                <w:rFonts w:ascii="Times New Roman" w:hAnsi="Times New Roman"/>
              </w:rPr>
            </w:pPr>
            <w:r w:rsidRPr="00680A1E">
              <w:rPr>
                <w:rFonts w:ascii="Times New Roman" w:hAnsi="Times New Roman"/>
              </w:rPr>
              <w:t>преподаватель</w:t>
            </w:r>
          </w:p>
        </w:tc>
        <w:tc>
          <w:tcPr>
            <w:tcW w:w="3192" w:type="dxa"/>
          </w:tcPr>
          <w:p w:rsidR="00680A1E" w:rsidRDefault="00680A1E" w:rsidP="00680A1E">
            <w:pPr>
              <w:spacing w:line="23" w:lineRule="atLeast"/>
              <w:jc w:val="right"/>
              <w:rPr>
                <w:rFonts w:ascii="Times New Roman" w:hAnsi="Times New Roman"/>
                <w:b/>
              </w:rPr>
            </w:pPr>
            <w:r w:rsidRPr="0092534D">
              <w:rPr>
                <w:rFonts w:ascii="Times New Roman" w:hAnsi="Times New Roman"/>
                <w:sz w:val="24"/>
                <w:szCs w:val="24"/>
              </w:rPr>
              <w:t>Чутчева Е.В.</w:t>
            </w:r>
          </w:p>
        </w:tc>
        <w:tc>
          <w:tcPr>
            <w:tcW w:w="3192" w:type="dxa"/>
          </w:tcPr>
          <w:p w:rsidR="00680A1E" w:rsidRDefault="00680A1E" w:rsidP="00C12A49">
            <w:pPr>
              <w:spacing w:line="23" w:lineRule="atLeast"/>
              <w:rPr>
                <w:rFonts w:ascii="Times New Roman" w:hAnsi="Times New Roman"/>
                <w:b/>
              </w:rPr>
            </w:pPr>
          </w:p>
        </w:tc>
      </w:tr>
    </w:tbl>
    <w:p w:rsidR="0097144E" w:rsidRDefault="0097144E" w:rsidP="00C12A49">
      <w:pPr>
        <w:spacing w:after="0" w:line="23" w:lineRule="atLeast"/>
        <w:rPr>
          <w:rFonts w:ascii="Times New Roman" w:hAnsi="Times New Roman"/>
          <w:b/>
        </w:rPr>
      </w:pPr>
    </w:p>
    <w:p w:rsidR="0097144E" w:rsidRDefault="0097144E" w:rsidP="00C12A49">
      <w:pPr>
        <w:spacing w:after="0" w:line="23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97144E" w:rsidSect="00C12A49">
          <w:pgSz w:w="11910" w:h="16840"/>
          <w:pgMar w:top="1134" w:right="850" w:bottom="1134" w:left="1701" w:header="0" w:footer="1276" w:gutter="0"/>
          <w:cols w:space="720"/>
          <w:docGrid w:linePitch="299"/>
        </w:sectPr>
      </w:pPr>
    </w:p>
    <w:p w:rsidR="0047441F" w:rsidRDefault="0047441F" w:rsidP="0097144E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38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92534D" w:rsidRPr="00763828" w:rsidRDefault="0092534D" w:rsidP="00C12A49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588775461"/>
        <w:docPartObj>
          <w:docPartGallery w:val="Table of Contents"/>
          <w:docPartUnique/>
        </w:docPartObj>
      </w:sdtPr>
      <w:sdtEndPr/>
      <w:sdtContent>
        <w:p w:rsidR="009553A7" w:rsidRDefault="009553A7">
          <w:pPr>
            <w:pStyle w:val="af"/>
          </w:pPr>
        </w:p>
        <w:p w:rsidR="009553A7" w:rsidRPr="009553A7" w:rsidRDefault="009553A7" w:rsidP="009553A7">
          <w:pPr>
            <w:pStyle w:val="13"/>
            <w:tabs>
              <w:tab w:val="clear" w:pos="8681"/>
              <w:tab w:val="right" w:leader="dot" w:pos="935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4697783" w:history="1">
            <w:r w:rsidRPr="009553A7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eastAsia="ar-SA"/>
              </w:rPr>
              <w:t>1. ПАСПОРТ РАБОЧЕЙ ПРОГРАММЫ УЧЕБНОГО ПРЕДМЕТА</w:t>
            </w:r>
            <w:r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_Toc94697783 \h </w:instrText>
            </w:r>
            <w:r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32AC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553A7" w:rsidRPr="009553A7" w:rsidRDefault="000C5272" w:rsidP="009553A7">
          <w:pPr>
            <w:pStyle w:val="13"/>
            <w:tabs>
              <w:tab w:val="clear" w:pos="8681"/>
              <w:tab w:val="right" w:leader="dot" w:pos="935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4697784" w:history="1">
            <w:r w:rsidR="009553A7" w:rsidRPr="009553A7">
              <w:rPr>
                <w:rStyle w:val="ae"/>
                <w:rFonts w:ascii="Times New Roman" w:eastAsia="Calibri" w:hAnsi="Times New Roman" w:cs="Times New Roman"/>
                <w:noProof/>
                <w:sz w:val="24"/>
                <w:szCs w:val="24"/>
              </w:rPr>
              <w:t>1.1.</w:t>
            </w:r>
            <w:r w:rsidR="009553A7" w:rsidRPr="009553A7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Область применения рабочей программы</w:t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_Toc94697784 \h </w:instrText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32AC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553A7" w:rsidRPr="009553A7" w:rsidRDefault="000C5272" w:rsidP="009553A7">
          <w:pPr>
            <w:pStyle w:val="13"/>
            <w:tabs>
              <w:tab w:val="clear" w:pos="8681"/>
              <w:tab w:val="right" w:leader="dot" w:pos="935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4697785" w:history="1">
            <w:r w:rsidR="009553A7" w:rsidRPr="009553A7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1.2. Место учебного предмета в структуре основной профессиональной образовательной программы</w:t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_Toc94697785 \h </w:instrText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32AC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553A7" w:rsidRPr="009553A7" w:rsidRDefault="000C5272" w:rsidP="009553A7">
          <w:pPr>
            <w:pStyle w:val="13"/>
            <w:tabs>
              <w:tab w:val="clear" w:pos="8681"/>
              <w:tab w:val="right" w:leader="dot" w:pos="935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4697786" w:history="1">
            <w:r w:rsidR="009553A7" w:rsidRPr="009553A7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1.3. Цели и задачи учебного предмета – требования к результатам освоения учебного предмета</w:t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_Toc94697786 \h </w:instrText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32AC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553A7" w:rsidRPr="009553A7" w:rsidRDefault="000C5272" w:rsidP="009553A7">
          <w:pPr>
            <w:pStyle w:val="13"/>
            <w:tabs>
              <w:tab w:val="clear" w:pos="8681"/>
              <w:tab w:val="right" w:leader="dot" w:pos="935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4697787" w:history="1">
            <w:r w:rsidR="009553A7" w:rsidRPr="009553A7">
              <w:rPr>
                <w:rStyle w:val="ae"/>
                <w:rFonts w:ascii="Times New Roman" w:eastAsia="Century Schoolbook" w:hAnsi="Times New Roman" w:cs="Times New Roman"/>
                <w:noProof/>
                <w:sz w:val="24"/>
                <w:szCs w:val="24"/>
              </w:rPr>
              <w:t>1.4. Количество часов на освоение программы учебного предмета</w:t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_Toc94697787 \h </w:instrText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32AC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553A7" w:rsidRPr="009553A7" w:rsidRDefault="000C5272" w:rsidP="009553A7">
          <w:pPr>
            <w:pStyle w:val="13"/>
            <w:tabs>
              <w:tab w:val="clear" w:pos="8681"/>
              <w:tab w:val="right" w:leader="dot" w:pos="935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4697788" w:history="1">
            <w:r w:rsidR="009553A7" w:rsidRPr="009553A7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</w:rPr>
              <w:t>2. ПЛАНИРУЕМЫ</w:t>
            </w:r>
            <w:bookmarkStart w:id="5" w:name="_GoBack"/>
            <w:bookmarkEnd w:id="5"/>
            <w:r w:rsidR="009553A7" w:rsidRPr="009553A7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</w:rPr>
              <w:t>Е РЕЗУЛЬТАТЫ ОСВОЕНИЯ УЧЕБНОГО ПРЕДМЕТА</w:t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_Toc94697788 \h </w:instrText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32AC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553A7" w:rsidRPr="009553A7" w:rsidRDefault="000C5272" w:rsidP="009553A7">
          <w:pPr>
            <w:pStyle w:val="13"/>
            <w:tabs>
              <w:tab w:val="clear" w:pos="8681"/>
              <w:tab w:val="right" w:leader="dot" w:pos="935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4697789" w:history="1">
            <w:r w:rsidR="009553A7" w:rsidRPr="009553A7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3. СТРУКТУРА И СОДЕРЖАНИЕ УЧЕБНОГО ПРЕДМЕТА</w:t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_Toc94697789 \h </w:instrText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32AC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553A7" w:rsidRPr="009553A7" w:rsidRDefault="000C5272" w:rsidP="009553A7">
          <w:pPr>
            <w:pStyle w:val="13"/>
            <w:tabs>
              <w:tab w:val="clear" w:pos="8681"/>
              <w:tab w:val="right" w:leader="dot" w:pos="935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4697790" w:history="1">
            <w:r w:rsidR="009553A7" w:rsidRPr="009553A7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3.1. Объем учебного предмета и виды учебной работы</w:t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_Toc94697790 \h </w:instrText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32AC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553A7" w:rsidRPr="009553A7" w:rsidRDefault="000C5272" w:rsidP="009553A7">
          <w:pPr>
            <w:pStyle w:val="13"/>
            <w:tabs>
              <w:tab w:val="clear" w:pos="8681"/>
              <w:tab w:val="right" w:leader="dot" w:pos="935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4697791" w:history="1">
            <w:r w:rsidR="009553A7" w:rsidRPr="009553A7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3.2 </w:t>
            </w:r>
            <w:r w:rsidR="009553A7" w:rsidRPr="009553A7">
              <w:rPr>
                <w:rStyle w:val="ae"/>
                <w:rFonts w:ascii="Times New Roman" w:hAnsi="Times New Roman" w:cs="Times New Roman"/>
                <w:noProof/>
                <w:spacing w:val="-1"/>
                <w:sz w:val="24"/>
                <w:szCs w:val="24"/>
              </w:rPr>
              <w:t>Тематический план и содержание учеб</w:t>
            </w:r>
            <w:r w:rsidR="009553A7">
              <w:rPr>
                <w:rStyle w:val="ae"/>
                <w:rFonts w:ascii="Times New Roman" w:hAnsi="Times New Roman" w:cs="Times New Roman"/>
                <w:noProof/>
                <w:spacing w:val="-1"/>
                <w:sz w:val="24"/>
                <w:szCs w:val="24"/>
              </w:rPr>
              <w:t>ного предмета</w:t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_Toc94697791 \h </w:instrText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32AC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553A7" w:rsidRPr="009553A7" w:rsidRDefault="000C5272" w:rsidP="009553A7">
          <w:pPr>
            <w:pStyle w:val="13"/>
            <w:tabs>
              <w:tab w:val="clear" w:pos="8681"/>
              <w:tab w:val="right" w:leader="dot" w:pos="935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4697792" w:history="1">
            <w:r w:rsidR="009553A7" w:rsidRPr="009553A7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4. УСЛОВИЯ РЕАЛИЗАЦИИ УЧЕБНОГО ПРЕДМЕТА</w:t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_Toc94697792 \h </w:instrText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32AC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24</w:t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553A7" w:rsidRPr="009553A7" w:rsidRDefault="000C5272" w:rsidP="009553A7">
          <w:pPr>
            <w:pStyle w:val="13"/>
            <w:tabs>
              <w:tab w:val="clear" w:pos="8681"/>
              <w:tab w:val="right" w:leader="dot" w:pos="935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4697793" w:history="1">
            <w:r w:rsidR="009553A7" w:rsidRPr="009553A7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</w:rPr>
              <w:t>4.1. Требования к материально-техническому обеспечению</w:t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_Toc94697793 \h </w:instrText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32AC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24</w:t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553A7" w:rsidRPr="009553A7" w:rsidRDefault="000C5272" w:rsidP="009553A7">
          <w:pPr>
            <w:pStyle w:val="13"/>
            <w:tabs>
              <w:tab w:val="clear" w:pos="8681"/>
              <w:tab w:val="right" w:leader="dot" w:pos="935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4697794" w:history="1">
            <w:r w:rsidR="009553A7" w:rsidRPr="009553A7">
              <w:rPr>
                <w:rStyle w:val="ae"/>
                <w:rFonts w:ascii="Times New Roman" w:hAnsi="Times New Roman" w:cs="Times New Roman"/>
                <w:noProof/>
                <w:sz w:val="24"/>
                <w:szCs w:val="24"/>
              </w:rPr>
              <w:t>4.2. Информационное обеспечение реализации программы</w:t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_Toc94697794 \h </w:instrText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32AC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24</w:t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553A7" w:rsidRDefault="000C5272" w:rsidP="009553A7">
          <w:pPr>
            <w:pStyle w:val="13"/>
            <w:tabs>
              <w:tab w:val="clear" w:pos="8681"/>
              <w:tab w:val="right" w:leader="dot" w:pos="9356"/>
            </w:tabs>
            <w:rPr>
              <w:rFonts w:eastAsiaTheme="minorEastAsia"/>
              <w:noProof/>
              <w:lang w:eastAsia="ru-RU"/>
            </w:rPr>
          </w:pPr>
          <w:hyperlink w:anchor="_Toc94697795" w:history="1">
            <w:r w:rsidR="009553A7" w:rsidRPr="009553A7">
              <w:rPr>
                <w:rStyle w:val="ae"/>
                <w:rFonts w:ascii="Times New Roman" w:hAnsi="Times New Roman" w:cs="Times New Roman"/>
                <w:caps/>
                <w:noProof/>
                <w:sz w:val="24"/>
                <w:szCs w:val="24"/>
                <w:lang w:eastAsia="ru-RU"/>
              </w:rPr>
              <w:t>5. Контроль и оценка результатов освоения Учебного предмета</w:t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_Toc94697795 \h </w:instrText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32AC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26</w:t>
            </w:r>
            <w:r w:rsidR="009553A7" w:rsidRPr="009553A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553A7" w:rsidRDefault="009553A7">
          <w:r>
            <w:rPr>
              <w:b/>
              <w:bCs/>
            </w:rPr>
            <w:fldChar w:fldCharType="end"/>
          </w:r>
        </w:p>
      </w:sdtContent>
    </w:sdt>
    <w:p w:rsidR="0047441F" w:rsidRPr="00763828" w:rsidRDefault="0047441F" w:rsidP="00C12A49">
      <w:pPr>
        <w:spacing w:after="0" w:line="23" w:lineRule="atLeast"/>
        <w:rPr>
          <w:rFonts w:ascii="Calibri" w:eastAsia="Times New Roman" w:hAnsi="Calibri" w:cs="Times New Roman"/>
          <w:lang w:eastAsia="ru-RU"/>
        </w:rPr>
      </w:pPr>
    </w:p>
    <w:p w:rsidR="0047441F" w:rsidRPr="00763828" w:rsidRDefault="0047441F" w:rsidP="00C12A49">
      <w:pPr>
        <w:widowControl w:val="0"/>
        <w:tabs>
          <w:tab w:val="left" w:leader="dot" w:pos="8640"/>
        </w:tabs>
        <w:autoSpaceDE w:val="0"/>
        <w:autoSpaceDN w:val="0"/>
        <w:adjustRightInd w:val="0"/>
        <w:spacing w:after="0" w:line="23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47441F" w:rsidRDefault="0047441F" w:rsidP="00C12A49">
      <w:pPr>
        <w:spacing w:after="0" w:line="23" w:lineRule="atLeast"/>
        <w:ind w:firstLine="851"/>
        <w:jc w:val="both"/>
        <w:rPr>
          <w:rFonts w:ascii="Times New Roman" w:hAnsi="Times New Roman" w:cs="Times New Roman"/>
          <w:b/>
        </w:rPr>
      </w:pPr>
      <w:r w:rsidRPr="008A30FD">
        <w:rPr>
          <w:rFonts w:ascii="Times New Roman" w:hAnsi="Times New Roman" w:cs="Times New Roman"/>
          <w:b/>
        </w:rPr>
        <w:br w:type="page"/>
      </w:r>
    </w:p>
    <w:p w:rsidR="00BC473E" w:rsidRPr="00DB62BA" w:rsidRDefault="00BC473E" w:rsidP="00182FB7">
      <w:pPr>
        <w:pStyle w:val="1"/>
        <w:jc w:val="center"/>
        <w:rPr>
          <w:rFonts w:ascii="Times New Roman" w:hAnsi="Times New Roman"/>
          <w:sz w:val="24"/>
          <w:szCs w:val="24"/>
          <w:lang w:val="ru-RU" w:eastAsia="ru-RU"/>
        </w:rPr>
      </w:pPr>
      <w:bookmarkStart w:id="6" w:name="_Toc90979621"/>
      <w:bookmarkStart w:id="7" w:name="_Toc94697783"/>
      <w:r w:rsidRPr="00DB62BA">
        <w:rPr>
          <w:rFonts w:ascii="Times New Roman" w:hAnsi="Times New Roman"/>
          <w:sz w:val="24"/>
          <w:szCs w:val="24"/>
          <w:lang w:val="ru-RU" w:eastAsia="ar-SA"/>
        </w:rPr>
        <w:lastRenderedPageBreak/>
        <w:t xml:space="preserve">1. ПАСПОРТ РАБОЧЕЙ ПРОГРАММЫ </w:t>
      </w:r>
      <w:r w:rsidR="00257154" w:rsidRPr="00DB62BA">
        <w:rPr>
          <w:rFonts w:ascii="Times New Roman" w:hAnsi="Times New Roman"/>
          <w:sz w:val="24"/>
          <w:szCs w:val="24"/>
          <w:lang w:val="ru-RU" w:eastAsia="ar-SA"/>
        </w:rPr>
        <w:t>УЧЕБНОГО ПРЕДМЕТА</w:t>
      </w:r>
      <w:bookmarkEnd w:id="6"/>
      <w:bookmarkEnd w:id="7"/>
    </w:p>
    <w:p w:rsidR="00BC473E" w:rsidRPr="00DB62BA" w:rsidRDefault="00257154" w:rsidP="00182FB7">
      <w:pPr>
        <w:pStyle w:val="1"/>
        <w:jc w:val="center"/>
        <w:rPr>
          <w:rFonts w:ascii="Times New Roman" w:hAnsi="Times New Roman"/>
          <w:sz w:val="24"/>
          <w:szCs w:val="24"/>
          <w:lang w:val="ru-RU" w:eastAsia="ru-RU"/>
        </w:rPr>
      </w:pPr>
      <w:bookmarkStart w:id="8" w:name="_Toc90979622"/>
      <w:bookmarkStart w:id="9" w:name="_Toc94697784"/>
      <w:r w:rsidRPr="00DB62BA">
        <w:rPr>
          <w:rFonts w:ascii="Times New Roman" w:eastAsia="Calibri" w:hAnsi="Times New Roman"/>
          <w:sz w:val="24"/>
          <w:szCs w:val="24"/>
          <w:lang w:val="ru-RU"/>
        </w:rPr>
        <w:t>1.1.</w:t>
      </w:r>
      <w:r w:rsidR="00BC473E" w:rsidRPr="00DB62BA">
        <w:rPr>
          <w:rFonts w:ascii="Times New Roman" w:hAnsi="Times New Roman"/>
          <w:sz w:val="24"/>
          <w:szCs w:val="24"/>
          <w:lang w:val="ru-RU" w:eastAsia="ru-RU"/>
        </w:rPr>
        <w:t>Область применения рабочей программы</w:t>
      </w:r>
      <w:bookmarkEnd w:id="8"/>
      <w:bookmarkEnd w:id="9"/>
    </w:p>
    <w:p w:rsidR="009D62C2" w:rsidRPr="0042713C" w:rsidRDefault="0092534D" w:rsidP="009D62C2">
      <w:pPr>
        <w:pStyle w:val="ac"/>
        <w:spacing w:line="23" w:lineRule="atLeast"/>
        <w:ind w:firstLine="720"/>
        <w:jc w:val="both"/>
        <w:rPr>
          <w:rFonts w:cs="Times New Roman"/>
          <w:color w:val="000000" w:themeColor="text1"/>
          <w:spacing w:val="-1"/>
          <w:sz w:val="24"/>
          <w:szCs w:val="24"/>
          <w:lang w:val="ru-RU"/>
        </w:rPr>
      </w:pPr>
      <w:r w:rsidRPr="0042713C">
        <w:rPr>
          <w:color w:val="000000" w:themeColor="text1"/>
          <w:spacing w:val="-1"/>
          <w:sz w:val="24"/>
          <w:szCs w:val="24"/>
          <w:lang w:val="ru-RU"/>
        </w:rPr>
        <w:t xml:space="preserve">Рабочая программа </w:t>
      </w:r>
      <w:r w:rsidR="00257154" w:rsidRPr="0042713C">
        <w:rPr>
          <w:color w:val="000000" w:themeColor="text1"/>
          <w:spacing w:val="-1"/>
          <w:sz w:val="24"/>
          <w:szCs w:val="24"/>
          <w:lang w:val="ru-RU"/>
        </w:rPr>
        <w:t>учебного предмета</w:t>
      </w:r>
      <w:r w:rsidR="007D1C0F">
        <w:rPr>
          <w:color w:val="000000" w:themeColor="text1"/>
          <w:spacing w:val="-1"/>
          <w:sz w:val="24"/>
          <w:szCs w:val="24"/>
          <w:lang w:val="ru-RU"/>
        </w:rPr>
        <w:t xml:space="preserve"> «География»</w:t>
      </w:r>
      <w:r w:rsidRPr="0042713C">
        <w:rPr>
          <w:color w:val="000000" w:themeColor="text1"/>
          <w:spacing w:val="-1"/>
          <w:sz w:val="24"/>
          <w:szCs w:val="24"/>
          <w:lang w:val="ru-RU"/>
        </w:rPr>
        <w:t xml:space="preserve"> является частью основной профессиональной программы среднего профессионального образования </w:t>
      </w:r>
      <w:r w:rsidR="009D62C2" w:rsidRPr="0042713C">
        <w:rPr>
          <w:rFonts w:cs="Times New Roman"/>
          <w:color w:val="000000" w:themeColor="text1"/>
          <w:spacing w:val="-1"/>
          <w:sz w:val="24"/>
          <w:szCs w:val="24"/>
          <w:lang w:val="ru-RU"/>
        </w:rPr>
        <w:t>19.02.08 Технология мяса и мясных продуктов, входящей в укрупненную группу специальностей 19.00.00 Промышленная экология и биотехнологии.</w:t>
      </w:r>
    </w:p>
    <w:p w:rsidR="009D62C2" w:rsidRDefault="009D62C2" w:rsidP="009D62C2">
      <w:pPr>
        <w:pStyle w:val="ac"/>
        <w:spacing w:line="23" w:lineRule="atLeast"/>
        <w:ind w:left="0" w:firstLine="720"/>
        <w:jc w:val="both"/>
        <w:rPr>
          <w:rFonts w:cs="Times New Roman"/>
          <w:color w:val="000000" w:themeColor="text1"/>
          <w:spacing w:val="-1"/>
          <w:sz w:val="24"/>
          <w:szCs w:val="24"/>
          <w:lang w:val="ru-RU"/>
        </w:rPr>
      </w:pPr>
      <w:proofErr w:type="gramStart"/>
      <w:r w:rsidRPr="009D62C2">
        <w:rPr>
          <w:rFonts w:cs="Times New Roman"/>
          <w:color w:val="000000" w:themeColor="text1"/>
          <w:spacing w:val="-1"/>
          <w:sz w:val="24"/>
          <w:szCs w:val="24"/>
          <w:lang w:val="ru-RU"/>
        </w:rPr>
        <w:t xml:space="preserve">Рабочая программа разработана на основе требований Федерального государственного образовательного стандарта среднего общего образования (ФГОС СОО) (утв. приказом Министерства образования и науки Российской Федерации от 17.09.2012 </w:t>
      </w:r>
      <w:r>
        <w:rPr>
          <w:rFonts w:cs="Times New Roman"/>
          <w:color w:val="000000" w:themeColor="text1"/>
          <w:spacing w:val="-1"/>
          <w:sz w:val="24"/>
          <w:szCs w:val="24"/>
          <w:lang w:val="ru-RU"/>
        </w:rPr>
        <w:t xml:space="preserve">         </w:t>
      </w:r>
      <w:r w:rsidRPr="009D62C2">
        <w:rPr>
          <w:rFonts w:cs="Times New Roman"/>
          <w:color w:val="000000" w:themeColor="text1"/>
          <w:spacing w:val="-1"/>
          <w:sz w:val="24"/>
          <w:szCs w:val="24"/>
          <w:lang w:val="ru-RU"/>
        </w:rPr>
        <w:t>№ 413), Федерального государственного образовательного стандарта среднего профессионального образования 19.02.08 Технология мяса и мясных продуктов (утв. приказом Министерства образования и науки Российской Федерации от 22.04.2014                 № 379), примерной основной образовательной программы среднего общего образования (одобрена решением федерального</w:t>
      </w:r>
      <w:proofErr w:type="gramEnd"/>
      <w:r w:rsidRPr="009D62C2">
        <w:rPr>
          <w:rFonts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proofErr w:type="gramStart"/>
      <w:r w:rsidRPr="009D62C2">
        <w:rPr>
          <w:rFonts w:cs="Times New Roman"/>
          <w:color w:val="000000" w:themeColor="text1"/>
          <w:spacing w:val="-1"/>
          <w:sz w:val="24"/>
          <w:szCs w:val="24"/>
          <w:lang w:val="ru-RU"/>
        </w:rPr>
        <w:t>учебно-методического объединения по общему образованию, протокол от 28.06.2016 № 2/16-з), с учетом примерной программы воспитания (одобрена решением федерального учебно-методического объединения по общему образованию (протокол от 02.06.2020 № 2/20), в соответствии с рекомендациями  по организации применения современных методик и программ преподавания по общеобразовательным дисциплинам в системе среднего профессионального образования, учитывающих образовательные потребности обучающихся образовательных организаций, реализующих программы среднего профессионального образования (письмо</w:t>
      </w:r>
      <w:proofErr w:type="gramEnd"/>
      <w:r w:rsidRPr="009D62C2">
        <w:rPr>
          <w:rFonts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proofErr w:type="gramStart"/>
      <w:r w:rsidRPr="009D62C2">
        <w:rPr>
          <w:rFonts w:cs="Times New Roman"/>
          <w:color w:val="000000" w:themeColor="text1"/>
          <w:spacing w:val="-1"/>
          <w:sz w:val="24"/>
          <w:szCs w:val="24"/>
          <w:lang w:val="ru-RU"/>
        </w:rPr>
        <w:t xml:space="preserve">Департамента государственной политики в сфере среднего профессионального образования и профессионального обучения от 20.07.2020 № 05-772 «О направлении инструктивно-методического письма»). </w:t>
      </w:r>
      <w:proofErr w:type="gramEnd"/>
    </w:p>
    <w:p w:rsidR="009D62C2" w:rsidRPr="009D62C2" w:rsidRDefault="0092534D" w:rsidP="009D62C2">
      <w:pPr>
        <w:pStyle w:val="ac"/>
        <w:ind w:firstLine="720"/>
        <w:jc w:val="both"/>
        <w:rPr>
          <w:rFonts w:cs="Times New Roman"/>
          <w:color w:val="000000" w:themeColor="text1"/>
          <w:spacing w:val="-1"/>
          <w:sz w:val="24"/>
          <w:szCs w:val="24"/>
          <w:lang w:val="ru-RU"/>
        </w:rPr>
      </w:pPr>
      <w:proofErr w:type="gramStart"/>
      <w:r w:rsidRPr="009D62C2">
        <w:rPr>
          <w:rFonts w:cs="Times New Roman"/>
          <w:color w:val="000000" w:themeColor="text1"/>
          <w:spacing w:val="-1"/>
          <w:sz w:val="24"/>
          <w:szCs w:val="24"/>
          <w:lang w:val="ru-RU"/>
        </w:rPr>
        <w:t xml:space="preserve">Рабочая программа </w:t>
      </w:r>
      <w:r w:rsidR="00257154" w:rsidRPr="009D62C2">
        <w:rPr>
          <w:rFonts w:cs="Times New Roman"/>
          <w:color w:val="000000" w:themeColor="text1"/>
          <w:spacing w:val="-1"/>
          <w:sz w:val="24"/>
          <w:szCs w:val="24"/>
          <w:lang w:val="ru-RU"/>
        </w:rPr>
        <w:t>учебного предмета</w:t>
      </w:r>
      <w:r w:rsidRPr="009D62C2">
        <w:rPr>
          <w:rFonts w:cs="Times New Roman"/>
          <w:color w:val="000000" w:themeColor="text1"/>
          <w:spacing w:val="-1"/>
          <w:sz w:val="24"/>
          <w:szCs w:val="24"/>
          <w:lang w:val="ru-RU"/>
        </w:rPr>
        <w:t xml:space="preserve">  «География» (далее – рабочая програм</w:t>
      </w:r>
      <w:r w:rsidR="00157ED9" w:rsidRPr="009D62C2">
        <w:rPr>
          <w:rFonts w:cs="Times New Roman"/>
          <w:color w:val="000000" w:themeColor="text1"/>
          <w:spacing w:val="-1"/>
          <w:sz w:val="24"/>
          <w:szCs w:val="24"/>
          <w:lang w:val="ru-RU"/>
        </w:rPr>
        <w:t xml:space="preserve">ма) предназначена для изучения </w:t>
      </w:r>
      <w:r w:rsidRPr="009D62C2">
        <w:rPr>
          <w:rFonts w:cs="Times New Roman"/>
          <w:color w:val="000000" w:themeColor="text1"/>
          <w:spacing w:val="-1"/>
          <w:sz w:val="24"/>
          <w:szCs w:val="24"/>
          <w:lang w:val="ru-RU"/>
        </w:rPr>
        <w:t>географии в ГПОУ ТО «ТТПП», реализующем основную образовательную программу среднего общего образования (СОО) в пределах освоения основной профессиональной образовательной программы среднего профессионального образования (ОПОП СПО) на базе основного общего образования при подготовке</w:t>
      </w:r>
      <w:r w:rsidR="00257154" w:rsidRPr="009D62C2">
        <w:rPr>
          <w:rFonts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="009D62C2" w:rsidRPr="009D62C2">
        <w:rPr>
          <w:rFonts w:cs="Times New Roman"/>
          <w:color w:val="000000" w:themeColor="text1"/>
          <w:spacing w:val="-1"/>
          <w:sz w:val="24"/>
          <w:szCs w:val="24"/>
          <w:lang w:val="ru-RU"/>
        </w:rPr>
        <w:t>специалистов среднего звена по программе  19.02.08 Технология мяса и мясных продуктов.</w:t>
      </w:r>
      <w:proofErr w:type="gramEnd"/>
    </w:p>
    <w:p w:rsidR="00BC473E" w:rsidRPr="00051C55" w:rsidRDefault="00BC473E" w:rsidP="009D62C2">
      <w:pPr>
        <w:pStyle w:val="ac"/>
        <w:spacing w:line="23" w:lineRule="atLeast"/>
        <w:ind w:left="0" w:firstLine="720"/>
        <w:jc w:val="both"/>
        <w:rPr>
          <w:rFonts w:cs="Times New Roman"/>
          <w:color w:val="000000" w:themeColor="text1"/>
          <w:spacing w:val="-1"/>
          <w:sz w:val="24"/>
          <w:szCs w:val="24"/>
          <w:lang w:val="ru-RU"/>
        </w:rPr>
      </w:pPr>
    </w:p>
    <w:p w:rsidR="00BC473E" w:rsidRPr="00DB62BA" w:rsidRDefault="00257154" w:rsidP="00182FB7">
      <w:pPr>
        <w:pStyle w:val="1"/>
        <w:jc w:val="center"/>
        <w:rPr>
          <w:rFonts w:ascii="Times New Roman" w:hAnsi="Times New Roman"/>
          <w:sz w:val="24"/>
          <w:szCs w:val="24"/>
          <w:lang w:val="ru-RU" w:eastAsia="ru-RU"/>
        </w:rPr>
      </w:pPr>
      <w:bookmarkStart w:id="10" w:name="_Toc90979623"/>
      <w:bookmarkStart w:id="11" w:name="_Toc94697785"/>
      <w:r w:rsidRPr="00DB62BA">
        <w:rPr>
          <w:rFonts w:ascii="Times New Roman" w:hAnsi="Times New Roman"/>
          <w:sz w:val="24"/>
          <w:szCs w:val="24"/>
          <w:lang w:val="ru-RU" w:eastAsia="ru-RU"/>
        </w:rPr>
        <w:t>1.2.</w:t>
      </w:r>
      <w:r w:rsidR="00157ED9" w:rsidRPr="00DB62BA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BC473E" w:rsidRPr="00DB62BA">
        <w:rPr>
          <w:rFonts w:ascii="Times New Roman" w:hAnsi="Times New Roman"/>
          <w:sz w:val="24"/>
          <w:szCs w:val="24"/>
          <w:lang w:val="ru-RU" w:eastAsia="ru-RU"/>
        </w:rPr>
        <w:t xml:space="preserve">Место </w:t>
      </w:r>
      <w:r w:rsidRPr="00DB62BA">
        <w:rPr>
          <w:rFonts w:ascii="Times New Roman" w:hAnsi="Times New Roman"/>
          <w:sz w:val="24"/>
          <w:szCs w:val="24"/>
          <w:lang w:val="ru-RU" w:eastAsia="ru-RU"/>
        </w:rPr>
        <w:t>учебного предмета</w:t>
      </w:r>
      <w:r w:rsidR="00BC473E" w:rsidRPr="00DB62BA">
        <w:rPr>
          <w:rFonts w:ascii="Times New Roman" w:hAnsi="Times New Roman"/>
          <w:sz w:val="24"/>
          <w:szCs w:val="24"/>
          <w:lang w:val="ru-RU" w:eastAsia="ru-RU"/>
        </w:rPr>
        <w:t xml:space="preserve"> в структуре основной профессиональной образовательной программы</w:t>
      </w:r>
      <w:bookmarkEnd w:id="10"/>
      <w:bookmarkEnd w:id="11"/>
    </w:p>
    <w:p w:rsidR="009D62C2" w:rsidRDefault="009D62C2" w:rsidP="009D62C2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D62C2" w:rsidRDefault="00157ED9" w:rsidP="009D62C2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62C2">
        <w:rPr>
          <w:rFonts w:ascii="Times New Roman" w:hAnsi="Times New Roman" w:cs="Times New Roman"/>
          <w:sz w:val="24"/>
          <w:szCs w:val="24"/>
        </w:rPr>
        <w:t xml:space="preserve">В ГПОУ ТО «ТТПП» </w:t>
      </w:r>
      <w:r w:rsidR="0092534D" w:rsidRPr="009D62C2">
        <w:rPr>
          <w:rFonts w:ascii="Times New Roman" w:hAnsi="Times New Roman" w:cs="Times New Roman"/>
          <w:sz w:val="24"/>
          <w:szCs w:val="24"/>
        </w:rPr>
        <w:t>учебн</w:t>
      </w:r>
      <w:r w:rsidR="00257154" w:rsidRPr="009D62C2">
        <w:rPr>
          <w:rFonts w:ascii="Times New Roman" w:hAnsi="Times New Roman" w:cs="Times New Roman"/>
          <w:sz w:val="24"/>
          <w:szCs w:val="24"/>
        </w:rPr>
        <w:t>ый</w:t>
      </w:r>
      <w:r w:rsidR="0092534D" w:rsidRPr="009D62C2">
        <w:rPr>
          <w:rFonts w:ascii="Times New Roman" w:hAnsi="Times New Roman" w:cs="Times New Roman"/>
          <w:sz w:val="24"/>
          <w:szCs w:val="24"/>
        </w:rPr>
        <w:t xml:space="preserve"> </w:t>
      </w:r>
      <w:r w:rsidR="00257154" w:rsidRPr="009D62C2">
        <w:rPr>
          <w:rFonts w:ascii="Times New Roman" w:hAnsi="Times New Roman" w:cs="Times New Roman"/>
          <w:sz w:val="24"/>
          <w:szCs w:val="24"/>
        </w:rPr>
        <w:t>предмет</w:t>
      </w:r>
      <w:r w:rsidR="0092534D" w:rsidRPr="009D62C2">
        <w:rPr>
          <w:rFonts w:ascii="Times New Roman" w:hAnsi="Times New Roman" w:cs="Times New Roman"/>
          <w:sz w:val="24"/>
          <w:szCs w:val="24"/>
        </w:rPr>
        <w:t xml:space="preserve"> «География» изучается в</w:t>
      </w:r>
      <w:r w:rsidRPr="009D62C2">
        <w:rPr>
          <w:rFonts w:ascii="Times New Roman" w:hAnsi="Times New Roman" w:cs="Times New Roman"/>
          <w:sz w:val="24"/>
          <w:szCs w:val="24"/>
        </w:rPr>
        <w:t xml:space="preserve"> </w:t>
      </w:r>
      <w:r w:rsidR="0092534D" w:rsidRPr="009D62C2">
        <w:rPr>
          <w:rFonts w:ascii="Times New Roman" w:hAnsi="Times New Roman" w:cs="Times New Roman"/>
          <w:sz w:val="24"/>
          <w:szCs w:val="24"/>
        </w:rPr>
        <w:t xml:space="preserve">общеобразовательном цикле учебного плана ОПОП СПО на базе основного общего образования с получением среднего общего образования. </w:t>
      </w:r>
      <w:r w:rsidR="009D62C2" w:rsidRPr="0054290E">
        <w:rPr>
          <w:rFonts w:ascii="Times New Roman" w:hAnsi="Times New Roman" w:cs="Times New Roman"/>
          <w:sz w:val="24"/>
          <w:szCs w:val="24"/>
        </w:rPr>
        <w:t>Учебный предмет</w:t>
      </w:r>
      <w:r w:rsidR="009D62C2">
        <w:rPr>
          <w:rFonts w:ascii="Times New Roman" w:hAnsi="Times New Roman" w:cs="Times New Roman"/>
          <w:sz w:val="24"/>
          <w:szCs w:val="24"/>
        </w:rPr>
        <w:t xml:space="preserve"> входит в число предметов, предлагаемых образовательной организацией.</w:t>
      </w:r>
    </w:p>
    <w:p w:rsidR="00BC473E" w:rsidRPr="00763828" w:rsidRDefault="00834A4B" w:rsidP="00C12A49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учеб</w:t>
      </w:r>
      <w:r w:rsidR="00157ED9">
        <w:rPr>
          <w:rFonts w:ascii="Times New Roman" w:hAnsi="Times New Roman" w:cs="Times New Roman"/>
          <w:sz w:val="24"/>
          <w:szCs w:val="24"/>
        </w:rPr>
        <w:t>ном плане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473E" w:rsidRPr="00763828">
        <w:rPr>
          <w:rFonts w:ascii="Times New Roman" w:hAnsi="Times New Roman" w:cs="Times New Roman"/>
          <w:sz w:val="24"/>
          <w:szCs w:val="24"/>
        </w:rPr>
        <w:t xml:space="preserve">место </w:t>
      </w:r>
      <w:r w:rsidR="00257154">
        <w:rPr>
          <w:rFonts w:ascii="Times New Roman" w:hAnsi="Times New Roman" w:cs="Times New Roman"/>
          <w:sz w:val="24"/>
          <w:szCs w:val="24"/>
        </w:rPr>
        <w:t>учебного предмета</w:t>
      </w:r>
      <w:r w:rsidR="00BC473E" w:rsidRPr="00763828">
        <w:rPr>
          <w:rFonts w:ascii="Times New Roman" w:hAnsi="Times New Roman" w:cs="Times New Roman"/>
          <w:sz w:val="24"/>
          <w:szCs w:val="24"/>
        </w:rPr>
        <w:t xml:space="preserve"> «География» в составе общеобразовательных учебных дисциплин по выбору, формируемых из обязательных предметных областей ФГОС среднего общего образования, для профессий СПО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="00BC473E" w:rsidRPr="00763828">
        <w:rPr>
          <w:rFonts w:ascii="Times New Roman" w:hAnsi="Times New Roman" w:cs="Times New Roman"/>
          <w:sz w:val="24"/>
          <w:szCs w:val="24"/>
        </w:rPr>
        <w:t xml:space="preserve"> профиля профессионального образования.</w:t>
      </w:r>
    </w:p>
    <w:p w:rsidR="00157ED9" w:rsidRDefault="00157ED9" w:rsidP="00C12A49">
      <w:pPr>
        <w:spacing w:after="0" w:line="23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473E" w:rsidRPr="00182FB7" w:rsidRDefault="00257154" w:rsidP="00182FB7">
      <w:pPr>
        <w:pStyle w:val="1"/>
        <w:jc w:val="center"/>
        <w:rPr>
          <w:rFonts w:ascii="Times New Roman" w:hAnsi="Times New Roman"/>
          <w:sz w:val="24"/>
          <w:szCs w:val="24"/>
          <w:lang w:val="ru-RU" w:eastAsia="ru-RU"/>
        </w:rPr>
      </w:pPr>
      <w:bookmarkStart w:id="12" w:name="_Toc94697786"/>
      <w:r w:rsidRPr="00182FB7">
        <w:rPr>
          <w:rFonts w:ascii="Times New Roman" w:hAnsi="Times New Roman"/>
          <w:sz w:val="24"/>
          <w:szCs w:val="24"/>
          <w:lang w:val="ru-RU" w:eastAsia="ru-RU"/>
        </w:rPr>
        <w:t>1.3.</w:t>
      </w:r>
      <w:r w:rsidR="0088228F" w:rsidRPr="00182FB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BC473E" w:rsidRPr="00182FB7">
        <w:rPr>
          <w:rFonts w:ascii="Times New Roman" w:hAnsi="Times New Roman"/>
          <w:sz w:val="24"/>
          <w:szCs w:val="24"/>
          <w:lang w:val="ru-RU" w:eastAsia="ru-RU"/>
        </w:rPr>
        <w:t xml:space="preserve">Цели и задачи </w:t>
      </w:r>
      <w:r w:rsidRPr="00182FB7">
        <w:rPr>
          <w:rFonts w:ascii="Times New Roman" w:hAnsi="Times New Roman"/>
          <w:sz w:val="24"/>
          <w:szCs w:val="24"/>
          <w:lang w:val="ru-RU" w:eastAsia="ru-RU"/>
        </w:rPr>
        <w:t>учебного предмета</w:t>
      </w:r>
      <w:r w:rsidR="00BC473E" w:rsidRPr="00182FB7">
        <w:rPr>
          <w:rFonts w:ascii="Times New Roman" w:hAnsi="Times New Roman"/>
          <w:sz w:val="24"/>
          <w:szCs w:val="24"/>
          <w:lang w:val="ru-RU" w:eastAsia="ru-RU"/>
        </w:rPr>
        <w:t xml:space="preserve"> – требования к результатам освоения </w:t>
      </w:r>
      <w:r w:rsidRPr="00182FB7">
        <w:rPr>
          <w:rFonts w:ascii="Times New Roman" w:hAnsi="Times New Roman"/>
          <w:sz w:val="24"/>
          <w:szCs w:val="24"/>
          <w:lang w:val="ru-RU" w:eastAsia="ru-RU"/>
        </w:rPr>
        <w:t>учебного предмета</w:t>
      </w:r>
      <w:bookmarkEnd w:id="12"/>
    </w:p>
    <w:p w:rsidR="00CB7C16" w:rsidRPr="00CB7C16" w:rsidRDefault="00CB7C16" w:rsidP="0088228F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системе образования география как учебный предмет занимает важное место в формировании общей картины мира, географической грамотности, необходимой для </w:t>
      </w:r>
      <w:r w:rsidRPr="00CB7C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повседневной жизни, навыков безопасного для 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ловека </w:t>
      </w:r>
      <w:r w:rsidRPr="00CB7C1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образа жизни, а также в воспитании экол</w:t>
      </w:r>
      <w:r w:rsidR="005A4110">
        <w:rPr>
          <w:rFonts w:ascii="Times New Roman" w:eastAsia="Times New Roman" w:hAnsi="Times New Roman" w:cs="Times New Roman"/>
          <w:sz w:val="24"/>
          <w:szCs w:val="24"/>
          <w:lang w:eastAsia="ru-RU"/>
        </w:rPr>
        <w:t>огической культуры, формировании</w:t>
      </w:r>
      <w:r w:rsidRPr="00CB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собственной позиции по отношению к географической информации, получаемой из СМИ и </w:t>
      </w:r>
      <w:r w:rsidR="00882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других источников. </w:t>
      </w:r>
      <w:r w:rsidRPr="00CB7C16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География формирует географическое мышление – целостное восприятие всего спектра природных, экономических, социальных реалий.</w:t>
      </w:r>
    </w:p>
    <w:p w:rsidR="00CB7C16" w:rsidRDefault="00CB7C16" w:rsidP="00C12A49">
      <w:pPr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предмета «География» в части формирования у обучающихся научного мировоззрения, освоения общенаучных методов познания, а также практического применения научных знаний основано на </w:t>
      </w:r>
      <w:proofErr w:type="spellStart"/>
      <w:r w:rsidRPr="00CB7C1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CB7C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связях с предметами областей общественных, естественных, математических и гуманитарных наук.</w:t>
      </w:r>
    </w:p>
    <w:p w:rsidR="00195FC0" w:rsidRPr="00195FC0" w:rsidRDefault="005A4110" w:rsidP="00C12A49">
      <w:pPr>
        <w:widowControl w:val="0"/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Изучение предметной области «Общественные науки»</w:t>
      </w:r>
      <w:r w:rsidR="00195FC0" w:rsidRPr="00195FC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должно обеспечить:</w:t>
      </w:r>
    </w:p>
    <w:p w:rsidR="005A4110" w:rsidRPr="005A4110" w:rsidRDefault="005A4110" w:rsidP="005A4110">
      <w:pPr>
        <w:pStyle w:val="a3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3" w:lineRule="atLeast"/>
        <w:ind w:left="0" w:firstLine="36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A411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формирование целостного восприятия всего спектра природных, экономических, социальных реалий;</w:t>
      </w:r>
    </w:p>
    <w:p w:rsidR="005A4110" w:rsidRPr="005A4110" w:rsidRDefault="005A4110" w:rsidP="005A4110">
      <w:pPr>
        <w:pStyle w:val="a3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3" w:lineRule="atLeast"/>
        <w:ind w:left="0" w:firstLine="36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A411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понимание роли России в многообразном, быстро меняющемся глобальном мире;</w:t>
      </w:r>
    </w:p>
    <w:p w:rsidR="00195FC0" w:rsidRPr="005A4110" w:rsidRDefault="00195FC0" w:rsidP="005A4110">
      <w:pPr>
        <w:pStyle w:val="a3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3" w:lineRule="atLeast"/>
        <w:ind w:left="0" w:firstLine="36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A411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сформированность мировоззренческой, ценностно-смысловой сферы обучающихся, российской гражданской идентичности, </w:t>
      </w:r>
      <w:proofErr w:type="spellStart"/>
      <w:r w:rsidRPr="005A411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поликультурности</w:t>
      </w:r>
      <w:proofErr w:type="spellEnd"/>
      <w:r w:rsidRPr="005A411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, толерантности, приверженности ценностям, закрепленным Конституцией Российской Федерации;</w:t>
      </w:r>
    </w:p>
    <w:p w:rsidR="00195FC0" w:rsidRPr="005A4110" w:rsidRDefault="00195FC0" w:rsidP="005A4110">
      <w:pPr>
        <w:pStyle w:val="a3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3" w:lineRule="atLeast"/>
        <w:ind w:left="0" w:firstLine="36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A411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сформированность навыков критического мышления, анализа и синтеза, умений оценивать и сопоставлять методы исследования, характерные для общественных наук;</w:t>
      </w:r>
    </w:p>
    <w:p w:rsidR="00195FC0" w:rsidRPr="005A4110" w:rsidRDefault="00195FC0" w:rsidP="005A4110">
      <w:pPr>
        <w:pStyle w:val="a3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3" w:lineRule="atLeast"/>
        <w:ind w:left="0" w:firstLine="36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A411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сформированность умений обобщать, анализировать и оценивать информацию: теории, концепции, факты, имеющие отношение к общественному развитию и роли личности в нем, с целью проверки гипотез и интерпретации данных различных источников;</w:t>
      </w:r>
    </w:p>
    <w:p w:rsidR="00195FC0" w:rsidRPr="005A4110" w:rsidRDefault="00195FC0" w:rsidP="005A4110">
      <w:pPr>
        <w:pStyle w:val="a3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3" w:lineRule="atLeast"/>
        <w:ind w:left="0" w:firstLine="36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5A4110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владение знаниями о многообразии взглядов и теорий по тематике общественных наук.</w:t>
      </w:r>
    </w:p>
    <w:p w:rsidR="005A4110" w:rsidRDefault="005A4110" w:rsidP="005A4110">
      <w:pPr>
        <w:widowControl w:val="0"/>
        <w:tabs>
          <w:tab w:val="left" w:pos="864"/>
        </w:tabs>
        <w:suppressAutoHyphens/>
        <w:spacing w:after="0" w:line="23" w:lineRule="atLeast"/>
        <w:ind w:firstLine="360"/>
        <w:jc w:val="both"/>
        <w:rPr>
          <w:rFonts w:ascii="Times New Roman" w:eastAsia="Century Schoolbook" w:hAnsi="Times New Roman" w:cs="Century Schoolbook"/>
          <w:b/>
          <w:color w:val="000000"/>
          <w:sz w:val="24"/>
          <w:szCs w:val="24"/>
        </w:rPr>
      </w:pPr>
    </w:p>
    <w:p w:rsidR="00512769" w:rsidRPr="00DB62BA" w:rsidRDefault="00512769" w:rsidP="00182FB7">
      <w:pPr>
        <w:pStyle w:val="1"/>
        <w:jc w:val="center"/>
        <w:rPr>
          <w:rFonts w:ascii="Times New Roman" w:eastAsia="Century Schoolbook" w:hAnsi="Times New Roman" w:cs="Century Schoolbook"/>
          <w:color w:val="000000"/>
          <w:sz w:val="24"/>
          <w:szCs w:val="24"/>
          <w:lang w:val="ru-RU"/>
        </w:rPr>
      </w:pPr>
      <w:bookmarkStart w:id="13" w:name="_Toc94697787"/>
      <w:r w:rsidRPr="00DB62BA">
        <w:rPr>
          <w:rFonts w:ascii="Times New Roman" w:eastAsia="Century Schoolbook" w:hAnsi="Times New Roman" w:cs="Century Schoolbook"/>
          <w:color w:val="000000"/>
          <w:sz w:val="24"/>
          <w:szCs w:val="24"/>
          <w:lang w:val="ru-RU"/>
        </w:rPr>
        <w:t>1.4.</w:t>
      </w:r>
      <w:r w:rsidR="005A4110" w:rsidRPr="00DB62BA">
        <w:rPr>
          <w:rFonts w:ascii="Times New Roman" w:eastAsia="Century Schoolbook" w:hAnsi="Times New Roman" w:cs="Century Schoolbook"/>
          <w:color w:val="000000"/>
          <w:sz w:val="24"/>
          <w:szCs w:val="24"/>
          <w:lang w:val="ru-RU"/>
        </w:rPr>
        <w:t xml:space="preserve"> </w:t>
      </w:r>
      <w:r w:rsidRPr="00DB62BA">
        <w:rPr>
          <w:rFonts w:ascii="Times New Roman" w:eastAsia="Century Schoolbook" w:hAnsi="Times New Roman" w:cs="Century Schoolbook"/>
          <w:color w:val="000000"/>
          <w:sz w:val="24"/>
          <w:szCs w:val="24"/>
          <w:lang w:val="ru-RU"/>
        </w:rPr>
        <w:t xml:space="preserve">Количество часов на освоение программы </w:t>
      </w:r>
      <w:r w:rsidR="00257154" w:rsidRPr="00DB62BA">
        <w:rPr>
          <w:rFonts w:ascii="Times New Roman" w:eastAsia="Century Schoolbook" w:hAnsi="Times New Roman" w:cs="Century Schoolbook"/>
          <w:color w:val="000000"/>
          <w:sz w:val="24"/>
          <w:szCs w:val="24"/>
          <w:lang w:val="ru-RU"/>
        </w:rPr>
        <w:t>учебного предмета</w:t>
      </w:r>
      <w:bookmarkEnd w:id="13"/>
    </w:p>
    <w:p w:rsidR="009D62C2" w:rsidRDefault="009D62C2" w:rsidP="009D62C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Максимальная учебная нагрузка обучающегося составляет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72</w:t>
      </w:r>
      <w:r w:rsidRPr="00B96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964BC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</w:p>
    <w:p w:rsidR="009D62C2" w:rsidRPr="00B964BC" w:rsidRDefault="009D62C2" w:rsidP="009D62C2">
      <w:pPr>
        <w:pStyle w:val="a3"/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обязательная аудиторная учебная нагрузка обучающегося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54</w:t>
      </w:r>
      <w:r w:rsidRPr="00B96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964B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D62C2" w:rsidRPr="00B964BC" w:rsidRDefault="009D62C2" w:rsidP="009D62C2">
      <w:pPr>
        <w:pStyle w:val="a3"/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4B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тельная работа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18</w:t>
      </w:r>
      <w:r w:rsidRPr="00B96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</w:t>
      </w:r>
    </w:p>
    <w:p w:rsidR="00790CEB" w:rsidRDefault="00790CEB" w:rsidP="00C12A49">
      <w:pPr>
        <w:pStyle w:val="a3"/>
        <w:spacing w:after="0" w:line="23" w:lineRule="atLeast"/>
        <w:ind w:left="0" w:firstLine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2C2" w:rsidRDefault="009D62C2" w:rsidP="00C12A49">
      <w:pPr>
        <w:pStyle w:val="a3"/>
        <w:spacing w:after="0" w:line="23" w:lineRule="atLeast"/>
        <w:ind w:left="0" w:firstLine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2C2" w:rsidRDefault="009D62C2" w:rsidP="00C12A49">
      <w:pPr>
        <w:pStyle w:val="a3"/>
        <w:spacing w:after="0" w:line="23" w:lineRule="atLeast"/>
        <w:ind w:left="0" w:firstLine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2C2" w:rsidRDefault="009D62C2" w:rsidP="00C12A49">
      <w:pPr>
        <w:pStyle w:val="a3"/>
        <w:spacing w:after="0" w:line="23" w:lineRule="atLeast"/>
        <w:ind w:left="0" w:firstLine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2C2" w:rsidRDefault="009D62C2" w:rsidP="00C12A49">
      <w:pPr>
        <w:pStyle w:val="a3"/>
        <w:spacing w:after="0" w:line="23" w:lineRule="atLeast"/>
        <w:ind w:left="0" w:firstLine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9D62C2" w:rsidRDefault="009D62C2" w:rsidP="00C12A49">
      <w:pPr>
        <w:pStyle w:val="a3"/>
        <w:spacing w:after="0" w:line="23" w:lineRule="atLeast"/>
        <w:ind w:left="0" w:firstLine="720"/>
        <w:contextualSpacing w:val="0"/>
        <w:jc w:val="both"/>
        <w:rPr>
          <w:rFonts w:ascii="Times New Roman" w:hAnsi="Times New Roman" w:cs="Times New Roman"/>
          <w:sz w:val="24"/>
          <w:szCs w:val="24"/>
        </w:rPr>
        <w:sectPr w:rsidR="009D62C2" w:rsidSect="00C12A49">
          <w:pgSz w:w="11910" w:h="16840"/>
          <w:pgMar w:top="1134" w:right="850" w:bottom="1134" w:left="1701" w:header="0" w:footer="1276" w:gutter="0"/>
          <w:cols w:space="720"/>
          <w:docGrid w:linePitch="299"/>
        </w:sectPr>
      </w:pPr>
    </w:p>
    <w:p w:rsidR="00CB7C16" w:rsidRPr="00DB62BA" w:rsidRDefault="00257154" w:rsidP="00182FB7">
      <w:pPr>
        <w:pStyle w:val="1"/>
        <w:jc w:val="center"/>
        <w:rPr>
          <w:lang w:val="ru-RU"/>
        </w:rPr>
      </w:pPr>
      <w:bookmarkStart w:id="14" w:name="_Toc90979624"/>
      <w:bookmarkStart w:id="15" w:name="_Toc94697788"/>
      <w:r w:rsidRPr="00DB62BA">
        <w:rPr>
          <w:rFonts w:ascii="Times New Roman" w:hAnsi="Times New Roman"/>
          <w:sz w:val="24"/>
          <w:szCs w:val="24"/>
          <w:lang w:val="ru-RU"/>
        </w:rPr>
        <w:lastRenderedPageBreak/>
        <w:t>2.</w:t>
      </w:r>
      <w:r w:rsidR="00790CEB" w:rsidRPr="00DB62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B7C16" w:rsidRPr="00DB62BA">
        <w:rPr>
          <w:rFonts w:ascii="Times New Roman" w:hAnsi="Times New Roman"/>
          <w:sz w:val="24"/>
          <w:szCs w:val="24"/>
          <w:lang w:val="ru-RU"/>
        </w:rPr>
        <w:t xml:space="preserve">ПЛАНИРУЕМЫЕ РЕЗУЛЬТАТЫ ОСВОЕНИЯ </w:t>
      </w:r>
      <w:r w:rsidRPr="00DB62BA">
        <w:rPr>
          <w:rFonts w:ascii="Times New Roman" w:hAnsi="Times New Roman"/>
          <w:sz w:val="24"/>
          <w:szCs w:val="24"/>
          <w:lang w:val="ru-RU"/>
        </w:rPr>
        <w:t>УЧЕБНОГО ПРЕДМЕТА</w:t>
      </w:r>
      <w:bookmarkEnd w:id="14"/>
      <w:bookmarkEnd w:id="15"/>
    </w:p>
    <w:p w:rsidR="00CB7C16" w:rsidRPr="00174CA3" w:rsidRDefault="00CB7C16" w:rsidP="00C12A49">
      <w:pPr>
        <w:pStyle w:val="a3"/>
        <w:widowControl w:val="0"/>
        <w:spacing w:after="0" w:line="23" w:lineRule="atLeast"/>
        <w:ind w:left="0" w:firstLine="720"/>
        <w:contextualSpacing w:val="0"/>
        <w:jc w:val="both"/>
      </w:pPr>
    </w:p>
    <w:p w:rsidR="00CB7C16" w:rsidRDefault="00CB7C16" w:rsidP="00C12A49">
      <w:pPr>
        <w:widowControl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Освоение содержания </w:t>
      </w:r>
      <w:r w:rsidR="00257154">
        <w:rPr>
          <w:rFonts w:ascii="Times New Roman" w:hAnsi="Times New Roman"/>
          <w:sz w:val="24"/>
          <w:szCs w:val="24"/>
        </w:rPr>
        <w:t>учебного предмета</w:t>
      </w:r>
      <w:r>
        <w:rPr>
          <w:rFonts w:ascii="Times New Roman" w:hAnsi="Times New Roman"/>
          <w:sz w:val="24"/>
          <w:szCs w:val="24"/>
        </w:rPr>
        <w:t xml:space="preserve"> «География» обеспечивает достижение следующих </w:t>
      </w:r>
      <w:r>
        <w:rPr>
          <w:rFonts w:ascii="Times New Roman" w:hAnsi="Times New Roman"/>
          <w:b/>
          <w:bCs/>
          <w:sz w:val="24"/>
          <w:szCs w:val="24"/>
        </w:rPr>
        <w:t>результатов:</w:t>
      </w:r>
    </w:p>
    <w:p w:rsidR="00F507CE" w:rsidRPr="00F507CE" w:rsidRDefault="00F507CE" w:rsidP="00F507CE">
      <w:pPr>
        <w:spacing w:after="0" w:line="23" w:lineRule="atLeast"/>
        <w:ind w:firstLine="720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proofErr w:type="gramStart"/>
      <w:r w:rsidRPr="00F507CE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 xml:space="preserve">личностных, </w:t>
      </w:r>
      <w:r w:rsidRPr="00F507CE">
        <w:rPr>
          <w:rFonts w:ascii="Times New Roman" w:hAnsi="Times New Roman"/>
          <w:color w:val="000000"/>
          <w:sz w:val="24"/>
          <w:szCs w:val="24"/>
          <w:lang w:eastAsia="ru-RU"/>
        </w:rPr>
        <w:t>включающих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антикоррупционное мировоззрение,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поликультурном социуме;</w:t>
      </w:r>
      <w:proofErr w:type="gramEnd"/>
    </w:p>
    <w:p w:rsidR="00F507CE" w:rsidRPr="00F507CE" w:rsidRDefault="00F507CE" w:rsidP="00F507CE">
      <w:pPr>
        <w:widowControl w:val="0"/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F507CE">
        <w:rPr>
          <w:rFonts w:ascii="Times New Roman" w:hAnsi="Times New Roman"/>
          <w:b/>
          <w:bCs/>
          <w:i/>
          <w:iCs/>
          <w:sz w:val="24"/>
          <w:szCs w:val="24"/>
        </w:rPr>
        <w:t>метапредметных</w:t>
      </w:r>
      <w:proofErr w:type="spellEnd"/>
      <w:r w:rsidRPr="00F507C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включающих освоение обучающимися </w:t>
      </w:r>
      <w:proofErr w:type="spellStart"/>
      <w:r w:rsidRPr="00F507CE">
        <w:rPr>
          <w:rFonts w:ascii="Times New Roman" w:hAnsi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F507C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понятий и универсальных учебных действий (регулятивных, познавательных, коммуникативных),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  <w:proofErr w:type="gramEnd"/>
    </w:p>
    <w:p w:rsidR="00F507CE" w:rsidRPr="00F507CE" w:rsidRDefault="00F507CE" w:rsidP="00F507CE">
      <w:pPr>
        <w:widowControl w:val="0"/>
        <w:spacing w:after="0" w:line="23" w:lineRule="atLeast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F507CE">
        <w:rPr>
          <w:rFonts w:ascii="Times New Roman" w:hAnsi="Times New Roman"/>
          <w:b/>
          <w:bCs/>
          <w:i/>
          <w:iCs/>
          <w:sz w:val="24"/>
          <w:szCs w:val="24"/>
        </w:rPr>
        <w:t>предметных</w:t>
      </w:r>
      <w:r w:rsidRPr="00F507CE">
        <w:rPr>
          <w:rFonts w:ascii="Times New Roman" w:hAnsi="Times New Roman"/>
          <w:b/>
          <w:bCs/>
          <w:sz w:val="24"/>
          <w:szCs w:val="24"/>
        </w:rPr>
        <w:t>,</w:t>
      </w:r>
      <w:r w:rsidRPr="00F507C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включающих освоение обучающимися в ходе изучения учебного предмета умений, специфических для данной предметной области, видов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владение научной терминологией, ключевыми понятиями, методами и приемами.</w:t>
      </w:r>
      <w:proofErr w:type="gramEnd"/>
    </w:p>
    <w:p w:rsidR="00F507CE" w:rsidRPr="00F507CE" w:rsidRDefault="00F507CE" w:rsidP="00F507CE">
      <w:pPr>
        <w:spacing w:after="0" w:line="23" w:lineRule="atLeast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F507CE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F507CE" w:rsidRPr="00F507CE" w:rsidRDefault="00F507CE" w:rsidP="00F507CE">
      <w:pPr>
        <w:spacing w:after="0" w:line="23" w:lineRule="atLeast"/>
        <w:jc w:val="both"/>
        <w:rPr>
          <w:rFonts w:ascii="Times New Roman" w:hAnsi="Times New Roman"/>
          <w:b/>
          <w:i/>
          <w:sz w:val="24"/>
          <w:szCs w:val="24"/>
        </w:rPr>
      </w:pPr>
      <w:r w:rsidRPr="00F507CE">
        <w:rPr>
          <w:rFonts w:ascii="Times New Roman" w:hAnsi="Times New Roman"/>
          <w:b/>
          <w:i/>
          <w:sz w:val="24"/>
          <w:szCs w:val="24"/>
        </w:rPr>
        <w:t>в сфере отношений обучающихся к себе, к своему здоровью, к познанию себя:</w:t>
      </w:r>
    </w:p>
    <w:p w:rsidR="00F507CE" w:rsidRPr="00F507CE" w:rsidRDefault="00F507CE" w:rsidP="00F507CE">
      <w:pPr>
        <w:widowControl w:val="0"/>
        <w:numPr>
          <w:ilvl w:val="0"/>
          <w:numId w:val="34"/>
        </w:numPr>
        <w:tabs>
          <w:tab w:val="left" w:pos="870"/>
        </w:tabs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ориентированность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F507CE" w:rsidRPr="00F507CE" w:rsidRDefault="00F507CE" w:rsidP="00F507CE">
      <w:pPr>
        <w:widowControl w:val="0"/>
        <w:numPr>
          <w:ilvl w:val="0"/>
          <w:numId w:val="34"/>
        </w:numPr>
        <w:tabs>
          <w:tab w:val="left" w:pos="870"/>
        </w:tabs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F507CE" w:rsidRPr="00F507CE" w:rsidRDefault="00F507CE" w:rsidP="00F507CE">
      <w:pPr>
        <w:widowControl w:val="0"/>
        <w:numPr>
          <w:ilvl w:val="0"/>
          <w:numId w:val="34"/>
        </w:numPr>
        <w:tabs>
          <w:tab w:val="left" w:pos="870"/>
        </w:tabs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F507CE" w:rsidRPr="00F507CE" w:rsidRDefault="00F507CE" w:rsidP="00F507CE">
      <w:pPr>
        <w:widowControl w:val="0"/>
        <w:numPr>
          <w:ilvl w:val="0"/>
          <w:numId w:val="34"/>
        </w:numPr>
        <w:tabs>
          <w:tab w:val="left" w:pos="870"/>
        </w:tabs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F507CE" w:rsidRPr="00F507CE" w:rsidRDefault="00F507CE" w:rsidP="00F507CE">
      <w:pPr>
        <w:widowControl w:val="0"/>
        <w:numPr>
          <w:ilvl w:val="0"/>
          <w:numId w:val="34"/>
        </w:numPr>
        <w:tabs>
          <w:tab w:val="left" w:pos="870"/>
        </w:tabs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F507CE" w:rsidRPr="00F507CE" w:rsidRDefault="00F507CE" w:rsidP="00F507CE">
      <w:pPr>
        <w:widowControl w:val="0"/>
        <w:numPr>
          <w:ilvl w:val="0"/>
          <w:numId w:val="34"/>
        </w:numPr>
        <w:tabs>
          <w:tab w:val="left" w:pos="870"/>
        </w:tabs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неприятие вредных привычек: курения, употребления алкоголя, немедицинское употребление наркотических и др. психотропных веществ;</w:t>
      </w:r>
    </w:p>
    <w:p w:rsidR="00F507CE" w:rsidRPr="00F507CE" w:rsidRDefault="00F507CE" w:rsidP="00F507CE">
      <w:pPr>
        <w:spacing w:after="0" w:line="23" w:lineRule="atLeast"/>
        <w:jc w:val="both"/>
        <w:rPr>
          <w:rFonts w:ascii="Times New Roman" w:hAnsi="Times New Roman"/>
          <w:b/>
          <w:bCs/>
          <w:i/>
          <w:kern w:val="2"/>
          <w:sz w:val="24"/>
          <w:szCs w:val="24"/>
        </w:rPr>
      </w:pPr>
      <w:r w:rsidRPr="00F507CE">
        <w:rPr>
          <w:rFonts w:ascii="Times New Roman" w:hAnsi="Times New Roman"/>
          <w:b/>
          <w:bCs/>
          <w:i/>
          <w:kern w:val="2"/>
          <w:sz w:val="24"/>
          <w:szCs w:val="24"/>
        </w:rPr>
        <w:t>в сфере отношений обучающихся к России как к Родине (Отечеству):</w:t>
      </w:r>
    </w:p>
    <w:p w:rsidR="00F507CE" w:rsidRPr="00F507CE" w:rsidRDefault="00F507CE" w:rsidP="00F507CE">
      <w:pPr>
        <w:numPr>
          <w:ilvl w:val="0"/>
          <w:numId w:val="35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F507CE" w:rsidRPr="00F507CE" w:rsidRDefault="00F507CE" w:rsidP="00F507CE">
      <w:pPr>
        <w:numPr>
          <w:ilvl w:val="0"/>
          <w:numId w:val="35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lastRenderedPageBreak/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F507CE" w:rsidRPr="00F507CE" w:rsidRDefault="00F507CE" w:rsidP="00F507CE">
      <w:pPr>
        <w:numPr>
          <w:ilvl w:val="0"/>
          <w:numId w:val="35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уважение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самоопределения: культуре, языкам, традициям и обычаям народов, проживающих в Российской Федерации;</w:t>
      </w:r>
    </w:p>
    <w:p w:rsidR="00F507CE" w:rsidRPr="00F507CE" w:rsidRDefault="00F507CE" w:rsidP="00F507CE">
      <w:pPr>
        <w:spacing w:after="0" w:line="23" w:lineRule="atLeast"/>
        <w:jc w:val="both"/>
        <w:rPr>
          <w:rFonts w:ascii="Times New Roman" w:hAnsi="Times New Roman"/>
          <w:b/>
          <w:bCs/>
          <w:i/>
          <w:kern w:val="2"/>
          <w:sz w:val="24"/>
          <w:szCs w:val="24"/>
        </w:rPr>
      </w:pPr>
      <w:r w:rsidRPr="00F507CE">
        <w:rPr>
          <w:rFonts w:ascii="Times New Roman" w:hAnsi="Times New Roman"/>
          <w:b/>
          <w:bCs/>
          <w:i/>
          <w:kern w:val="2"/>
          <w:sz w:val="24"/>
          <w:szCs w:val="24"/>
        </w:rPr>
        <w:t>в сфере отношений обучающихся к закону, государству и к гражданскому обществу:</w:t>
      </w:r>
    </w:p>
    <w:p w:rsidR="00F507CE" w:rsidRPr="00F507CE" w:rsidRDefault="00F507CE" w:rsidP="00F507CE">
      <w:pPr>
        <w:numPr>
          <w:ilvl w:val="0"/>
          <w:numId w:val="36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507CE">
        <w:rPr>
          <w:rFonts w:ascii="Times New Roman" w:hAnsi="Times New Roman"/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F507CE" w:rsidRPr="00F507CE" w:rsidRDefault="00F507CE" w:rsidP="00F507CE">
      <w:pPr>
        <w:numPr>
          <w:ilvl w:val="0"/>
          <w:numId w:val="36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507CE">
        <w:rPr>
          <w:rFonts w:ascii="Times New Roman" w:hAnsi="Times New Roman"/>
          <w:sz w:val="24"/>
          <w:szCs w:val="24"/>
        </w:rPr>
        <w:t xml:space="preserve">признание </w:t>
      </w:r>
      <w:proofErr w:type="spellStart"/>
      <w:r w:rsidRPr="00F507CE">
        <w:rPr>
          <w:rFonts w:ascii="Times New Roman" w:hAnsi="Times New Roman"/>
          <w:sz w:val="24"/>
          <w:szCs w:val="24"/>
        </w:rPr>
        <w:t>неотчуждаемости</w:t>
      </w:r>
      <w:proofErr w:type="spellEnd"/>
      <w:r w:rsidRPr="00F507CE">
        <w:rPr>
          <w:rFonts w:ascii="Times New Roman" w:hAnsi="Times New Roman"/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F507CE" w:rsidRPr="00F507CE" w:rsidRDefault="00F507CE" w:rsidP="00F507CE">
      <w:pPr>
        <w:numPr>
          <w:ilvl w:val="0"/>
          <w:numId w:val="36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F507CE" w:rsidRPr="00F507CE" w:rsidRDefault="00F507CE" w:rsidP="00F507CE">
      <w:pPr>
        <w:widowControl w:val="0"/>
        <w:numPr>
          <w:ilvl w:val="0"/>
          <w:numId w:val="36"/>
        </w:numPr>
        <w:tabs>
          <w:tab w:val="left" w:pos="870"/>
        </w:tabs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уважительное отношение к национальному достоинству людей, их чувствам, религиозным убеждениям;</w:t>
      </w:r>
    </w:p>
    <w:p w:rsidR="00F507CE" w:rsidRPr="00F507CE" w:rsidRDefault="00F507CE" w:rsidP="00F507CE">
      <w:pPr>
        <w:widowControl w:val="0"/>
        <w:numPr>
          <w:ilvl w:val="0"/>
          <w:numId w:val="36"/>
        </w:numPr>
        <w:tabs>
          <w:tab w:val="left" w:pos="870"/>
        </w:tabs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507CE">
        <w:rPr>
          <w:rFonts w:ascii="Times New Roman" w:hAnsi="Times New Roman"/>
          <w:sz w:val="24"/>
          <w:szCs w:val="24"/>
        </w:rPr>
        <w:t>интериоризация</w:t>
      </w:r>
      <w:proofErr w:type="spellEnd"/>
      <w:r w:rsidRPr="00F507CE">
        <w:rPr>
          <w:rFonts w:ascii="Times New Roman" w:hAnsi="Times New Roman"/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F507CE" w:rsidRPr="00F507CE" w:rsidRDefault="00F507CE" w:rsidP="00F507CE">
      <w:pPr>
        <w:widowControl w:val="0"/>
        <w:numPr>
          <w:ilvl w:val="0"/>
          <w:numId w:val="36"/>
        </w:numPr>
        <w:tabs>
          <w:tab w:val="left" w:pos="870"/>
        </w:tabs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 xml:space="preserve">готовность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F507CE" w:rsidRPr="00F507CE" w:rsidRDefault="00F507CE" w:rsidP="00F507CE">
      <w:pPr>
        <w:widowControl w:val="0"/>
        <w:numPr>
          <w:ilvl w:val="0"/>
          <w:numId w:val="36"/>
        </w:numPr>
        <w:tabs>
          <w:tab w:val="left" w:pos="870"/>
        </w:tabs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готовность обучающихся противостоять идеологии экстремизма, национализма, ксенофобии, коррупции, дискриминации по социальным, религиозным, расовым, национальным признакам и другим негативным социальным явлениям;</w:t>
      </w:r>
    </w:p>
    <w:p w:rsidR="00F507CE" w:rsidRPr="00F507CE" w:rsidRDefault="00F507CE" w:rsidP="00F507CE">
      <w:pPr>
        <w:widowControl w:val="0"/>
        <w:numPr>
          <w:ilvl w:val="0"/>
          <w:numId w:val="36"/>
        </w:numPr>
        <w:tabs>
          <w:tab w:val="left" w:pos="870"/>
        </w:tabs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приверженность идеям интернационализма, дружбы, равенства, взаимопомощи народов;</w:t>
      </w:r>
    </w:p>
    <w:p w:rsidR="00F507CE" w:rsidRPr="00F507CE" w:rsidRDefault="00F507CE" w:rsidP="00F507CE">
      <w:pPr>
        <w:spacing w:after="0" w:line="23" w:lineRule="atLeast"/>
        <w:jc w:val="both"/>
        <w:rPr>
          <w:rFonts w:ascii="Times New Roman" w:hAnsi="Times New Roman"/>
          <w:b/>
          <w:bCs/>
          <w:i/>
          <w:kern w:val="2"/>
          <w:sz w:val="24"/>
          <w:szCs w:val="24"/>
        </w:rPr>
      </w:pPr>
      <w:r w:rsidRPr="00F507CE">
        <w:rPr>
          <w:rFonts w:ascii="Times New Roman" w:hAnsi="Times New Roman"/>
          <w:b/>
          <w:bCs/>
          <w:i/>
          <w:kern w:val="2"/>
          <w:sz w:val="24"/>
          <w:szCs w:val="24"/>
        </w:rPr>
        <w:t>в сфере отношений обучающихся с окружающими людьми:</w:t>
      </w:r>
    </w:p>
    <w:p w:rsidR="00F507CE" w:rsidRPr="00F507CE" w:rsidRDefault="00F507CE" w:rsidP="00F507CE">
      <w:pPr>
        <w:numPr>
          <w:ilvl w:val="0"/>
          <w:numId w:val="37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F507CE" w:rsidRPr="00F507CE" w:rsidRDefault="00F507CE" w:rsidP="00F507CE">
      <w:pPr>
        <w:numPr>
          <w:ilvl w:val="0"/>
          <w:numId w:val="37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F507CE" w:rsidRPr="00F507CE" w:rsidRDefault="00F507CE" w:rsidP="00F507CE">
      <w:pPr>
        <w:numPr>
          <w:ilvl w:val="0"/>
          <w:numId w:val="37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F507CE" w:rsidRPr="00F507CE" w:rsidRDefault="00F507CE" w:rsidP="00F507CE">
      <w:pPr>
        <w:numPr>
          <w:ilvl w:val="0"/>
          <w:numId w:val="37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F507CE" w:rsidRPr="00F507CE" w:rsidRDefault="00F507CE" w:rsidP="00F507CE">
      <w:pPr>
        <w:numPr>
          <w:ilvl w:val="0"/>
          <w:numId w:val="37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lastRenderedPageBreak/>
        <w:t>развитие компетенций сотрудничества со сверстниками, детьми 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F507CE" w:rsidRPr="00F507CE" w:rsidRDefault="00F507CE" w:rsidP="00F507CE">
      <w:pPr>
        <w:spacing w:after="0" w:line="23" w:lineRule="atLeast"/>
        <w:jc w:val="both"/>
        <w:rPr>
          <w:rFonts w:ascii="Times New Roman" w:hAnsi="Times New Roman"/>
          <w:b/>
          <w:bCs/>
          <w:i/>
          <w:kern w:val="2"/>
          <w:sz w:val="24"/>
          <w:szCs w:val="24"/>
        </w:rPr>
      </w:pPr>
      <w:r w:rsidRPr="00F507CE">
        <w:rPr>
          <w:rFonts w:ascii="Times New Roman" w:hAnsi="Times New Roman"/>
          <w:b/>
          <w:bCs/>
          <w:i/>
          <w:kern w:val="2"/>
          <w:sz w:val="24"/>
          <w:szCs w:val="24"/>
        </w:rPr>
        <w:t>в сфере отношений обучающихся к окружающему миру, живой природе, художественной культуре:</w:t>
      </w:r>
    </w:p>
    <w:p w:rsidR="00F507CE" w:rsidRPr="00F507CE" w:rsidRDefault="00F507CE" w:rsidP="00F507CE">
      <w:pPr>
        <w:numPr>
          <w:ilvl w:val="0"/>
          <w:numId w:val="38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F507CE" w:rsidRPr="00F507CE" w:rsidRDefault="00F507CE" w:rsidP="00F507CE">
      <w:pPr>
        <w:numPr>
          <w:ilvl w:val="0"/>
          <w:numId w:val="38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F507CE" w:rsidRPr="00F507CE" w:rsidRDefault="00F507CE" w:rsidP="00F507CE">
      <w:pPr>
        <w:numPr>
          <w:ilvl w:val="0"/>
          <w:numId w:val="38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 xml:space="preserve"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</w:t>
      </w:r>
      <w:r w:rsidRPr="00F507CE">
        <w:rPr>
          <w:rFonts w:ascii="Times New Roman" w:hAnsi="Times New Roman"/>
          <w:spacing w:val="-3"/>
          <w:sz w:val="24"/>
          <w:szCs w:val="24"/>
        </w:rPr>
        <w:t xml:space="preserve">за </w:t>
      </w:r>
      <w:r w:rsidRPr="00F507CE">
        <w:rPr>
          <w:rFonts w:ascii="Times New Roman" w:hAnsi="Times New Roman"/>
          <w:sz w:val="24"/>
          <w:szCs w:val="24"/>
        </w:rPr>
        <w:t>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F507CE" w:rsidRPr="00F507CE" w:rsidRDefault="00F507CE" w:rsidP="00F507CE">
      <w:pPr>
        <w:numPr>
          <w:ilvl w:val="0"/>
          <w:numId w:val="38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507CE">
        <w:rPr>
          <w:rFonts w:ascii="Times New Roman" w:hAnsi="Times New Roman"/>
          <w:sz w:val="24"/>
          <w:szCs w:val="24"/>
        </w:rPr>
        <w:t>эстетическое</w:t>
      </w:r>
      <w:proofErr w:type="gramEnd"/>
      <w:r w:rsidRPr="00F507CE">
        <w:rPr>
          <w:rFonts w:ascii="Times New Roman" w:hAnsi="Times New Roman"/>
          <w:sz w:val="24"/>
          <w:szCs w:val="24"/>
        </w:rPr>
        <w:t xml:space="preserve"> отношения к миру, готовность к </w:t>
      </w:r>
      <w:r w:rsidRPr="00F507CE">
        <w:rPr>
          <w:rFonts w:ascii="Times New Roman" w:hAnsi="Times New Roman"/>
          <w:spacing w:val="-1"/>
          <w:sz w:val="24"/>
          <w:szCs w:val="24"/>
        </w:rPr>
        <w:t xml:space="preserve">эстетическому </w:t>
      </w:r>
      <w:r w:rsidRPr="00F507CE">
        <w:rPr>
          <w:rFonts w:ascii="Times New Roman" w:hAnsi="Times New Roman"/>
          <w:sz w:val="24"/>
          <w:szCs w:val="24"/>
        </w:rPr>
        <w:t>обустройству собственного быта.</w:t>
      </w:r>
    </w:p>
    <w:p w:rsidR="00F507CE" w:rsidRPr="00F507CE" w:rsidRDefault="00F507CE" w:rsidP="00F507CE">
      <w:pPr>
        <w:spacing w:after="0" w:line="23" w:lineRule="atLeast"/>
        <w:jc w:val="both"/>
        <w:rPr>
          <w:rFonts w:ascii="Times New Roman" w:hAnsi="Times New Roman"/>
          <w:b/>
          <w:bCs/>
          <w:i/>
          <w:kern w:val="2"/>
          <w:sz w:val="24"/>
          <w:szCs w:val="24"/>
        </w:rPr>
      </w:pPr>
      <w:r w:rsidRPr="00F507CE">
        <w:rPr>
          <w:rFonts w:ascii="Times New Roman" w:hAnsi="Times New Roman"/>
          <w:b/>
          <w:bCs/>
          <w:i/>
          <w:kern w:val="2"/>
          <w:sz w:val="24"/>
          <w:szCs w:val="24"/>
        </w:rPr>
        <w:t>в сфере отношений обучающихся к семье и родителям, в том числе подготовка к семейной жизни:</w:t>
      </w:r>
    </w:p>
    <w:p w:rsidR="00F507CE" w:rsidRPr="00F507CE" w:rsidRDefault="00F507CE" w:rsidP="00F507CE">
      <w:pPr>
        <w:numPr>
          <w:ilvl w:val="0"/>
          <w:numId w:val="39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ответственное отношение к созданию семьи на основе осознанного принятия ценностей семейной жизни;</w:t>
      </w:r>
    </w:p>
    <w:p w:rsidR="00F507CE" w:rsidRPr="00F507CE" w:rsidRDefault="00F507CE" w:rsidP="00F507CE">
      <w:pPr>
        <w:numPr>
          <w:ilvl w:val="0"/>
          <w:numId w:val="39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 xml:space="preserve">положительный образ семьи, </w:t>
      </w:r>
      <w:proofErr w:type="spellStart"/>
      <w:r w:rsidRPr="00F507CE">
        <w:rPr>
          <w:rFonts w:ascii="Times New Roman" w:hAnsi="Times New Roman"/>
          <w:sz w:val="24"/>
          <w:szCs w:val="24"/>
        </w:rPr>
        <w:t>родительства</w:t>
      </w:r>
      <w:proofErr w:type="spellEnd"/>
      <w:r w:rsidRPr="00F507CE">
        <w:rPr>
          <w:rFonts w:ascii="Times New Roman" w:hAnsi="Times New Roman"/>
          <w:sz w:val="24"/>
          <w:szCs w:val="24"/>
        </w:rPr>
        <w:t xml:space="preserve"> (отцовства и материнства), </w:t>
      </w:r>
      <w:proofErr w:type="spellStart"/>
      <w:r w:rsidRPr="00F507CE">
        <w:rPr>
          <w:rFonts w:ascii="Times New Roman" w:hAnsi="Times New Roman"/>
          <w:sz w:val="24"/>
          <w:szCs w:val="24"/>
        </w:rPr>
        <w:t>интериоризация</w:t>
      </w:r>
      <w:proofErr w:type="spellEnd"/>
      <w:r w:rsidRPr="00F507CE">
        <w:rPr>
          <w:rFonts w:ascii="Times New Roman" w:hAnsi="Times New Roman"/>
          <w:sz w:val="24"/>
          <w:szCs w:val="24"/>
        </w:rPr>
        <w:t xml:space="preserve"> традиционных семейных ценностей;</w:t>
      </w:r>
    </w:p>
    <w:p w:rsidR="00F507CE" w:rsidRPr="00F507CE" w:rsidRDefault="00F507CE" w:rsidP="00F507CE">
      <w:pPr>
        <w:spacing w:after="0" w:line="23" w:lineRule="atLeast"/>
        <w:jc w:val="both"/>
        <w:rPr>
          <w:rFonts w:ascii="Times New Roman" w:hAnsi="Times New Roman"/>
          <w:b/>
          <w:bCs/>
          <w:i/>
          <w:kern w:val="2"/>
          <w:sz w:val="24"/>
          <w:szCs w:val="24"/>
        </w:rPr>
      </w:pPr>
      <w:r w:rsidRPr="00F507CE">
        <w:rPr>
          <w:rFonts w:ascii="Times New Roman" w:hAnsi="Times New Roman"/>
          <w:b/>
          <w:bCs/>
          <w:i/>
          <w:kern w:val="2"/>
          <w:sz w:val="24"/>
          <w:szCs w:val="24"/>
        </w:rPr>
        <w:t>в сфере отношения обучающихся к труду, в сфере социально-экономических отношений:</w:t>
      </w:r>
    </w:p>
    <w:p w:rsidR="00F507CE" w:rsidRPr="00F507CE" w:rsidRDefault="00F507CE" w:rsidP="00F507CE">
      <w:pPr>
        <w:numPr>
          <w:ilvl w:val="0"/>
          <w:numId w:val="40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уважение ко всем формам собственности, готовность к защите своей собственности,</w:t>
      </w:r>
    </w:p>
    <w:p w:rsidR="00F507CE" w:rsidRPr="00F507CE" w:rsidRDefault="00F507CE" w:rsidP="00F507CE">
      <w:pPr>
        <w:numPr>
          <w:ilvl w:val="0"/>
          <w:numId w:val="40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F507CE" w:rsidRPr="00F507CE" w:rsidRDefault="00F507CE" w:rsidP="00F507CE">
      <w:pPr>
        <w:numPr>
          <w:ilvl w:val="0"/>
          <w:numId w:val="40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F507CE" w:rsidRPr="00F507CE" w:rsidRDefault="00F507CE" w:rsidP="00F507CE">
      <w:pPr>
        <w:numPr>
          <w:ilvl w:val="0"/>
          <w:numId w:val="40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готовность к самообслуживанию, включая обучение и выполнение домашних обязанностей;</w:t>
      </w:r>
    </w:p>
    <w:p w:rsidR="00F507CE" w:rsidRPr="00F507CE" w:rsidRDefault="00F507CE" w:rsidP="00F507CE">
      <w:pPr>
        <w:numPr>
          <w:ilvl w:val="0"/>
          <w:numId w:val="40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 разным видам трудовой деятельности;</w:t>
      </w:r>
    </w:p>
    <w:p w:rsidR="00F507CE" w:rsidRPr="00F507CE" w:rsidRDefault="00F507CE" w:rsidP="00F507CE">
      <w:pPr>
        <w:spacing w:after="0" w:line="23" w:lineRule="atLeast"/>
        <w:jc w:val="both"/>
        <w:rPr>
          <w:rFonts w:ascii="Times New Roman" w:hAnsi="Times New Roman"/>
          <w:b/>
          <w:bCs/>
          <w:i/>
          <w:kern w:val="2"/>
          <w:sz w:val="24"/>
          <w:szCs w:val="24"/>
        </w:rPr>
      </w:pPr>
      <w:r w:rsidRPr="00F507CE">
        <w:rPr>
          <w:rFonts w:ascii="Times New Roman" w:hAnsi="Times New Roman"/>
          <w:b/>
          <w:bCs/>
          <w:i/>
          <w:kern w:val="2"/>
          <w:sz w:val="24"/>
          <w:szCs w:val="24"/>
        </w:rPr>
        <w:t>в сфере физического, психологического, социального и академического благополучия обучающихся:</w:t>
      </w:r>
    </w:p>
    <w:p w:rsidR="00F507CE" w:rsidRPr="00F507CE" w:rsidRDefault="00F507CE" w:rsidP="00F507CE">
      <w:pPr>
        <w:numPr>
          <w:ilvl w:val="0"/>
          <w:numId w:val="41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F507CE" w:rsidRPr="00F507CE" w:rsidRDefault="00F507CE" w:rsidP="00F507CE">
      <w:pPr>
        <w:spacing w:after="0" w:line="23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b/>
          <w:sz w:val="24"/>
          <w:szCs w:val="24"/>
        </w:rPr>
        <w:t xml:space="preserve">Метапредметные результаты </w:t>
      </w:r>
      <w:r w:rsidRPr="00F507CE">
        <w:rPr>
          <w:rFonts w:ascii="Times New Roman" w:hAnsi="Times New Roman"/>
          <w:sz w:val="24"/>
          <w:szCs w:val="24"/>
        </w:rPr>
        <w:t>освоения основной образовательной программы представлены тремя группами универсальных учебных действий (УУД).</w:t>
      </w:r>
    </w:p>
    <w:p w:rsidR="00F507CE" w:rsidRPr="00F507CE" w:rsidRDefault="00F507CE" w:rsidP="00F507CE">
      <w:pPr>
        <w:spacing w:after="0" w:line="23" w:lineRule="atLeast"/>
        <w:ind w:firstLine="720"/>
        <w:jc w:val="both"/>
        <w:rPr>
          <w:rFonts w:ascii="Times New Roman" w:hAnsi="Times New Roman"/>
          <w:b/>
          <w:bCs/>
          <w:kern w:val="2"/>
          <w:sz w:val="24"/>
          <w:szCs w:val="24"/>
        </w:rPr>
      </w:pPr>
      <w:r w:rsidRPr="00F507CE">
        <w:rPr>
          <w:rFonts w:ascii="Times New Roman" w:hAnsi="Times New Roman"/>
          <w:b/>
          <w:bCs/>
          <w:kern w:val="2"/>
          <w:sz w:val="24"/>
          <w:szCs w:val="24"/>
        </w:rPr>
        <w:t xml:space="preserve">Регулятивные универсальные учебные действия </w:t>
      </w:r>
    </w:p>
    <w:p w:rsidR="00F507CE" w:rsidRPr="00F507CE" w:rsidRDefault="00F507CE" w:rsidP="00F507CE">
      <w:pPr>
        <w:spacing w:after="0" w:line="23" w:lineRule="atLeast"/>
        <w:ind w:firstLine="720"/>
        <w:jc w:val="both"/>
        <w:rPr>
          <w:rFonts w:ascii="Times New Roman" w:hAnsi="Times New Roman"/>
          <w:b/>
          <w:bCs/>
          <w:kern w:val="2"/>
          <w:sz w:val="24"/>
          <w:szCs w:val="24"/>
        </w:rPr>
      </w:pPr>
      <w:r w:rsidRPr="00F507CE">
        <w:rPr>
          <w:rFonts w:ascii="Times New Roman" w:hAnsi="Times New Roman"/>
          <w:b/>
          <w:bCs/>
          <w:kern w:val="2"/>
          <w:sz w:val="24"/>
          <w:szCs w:val="24"/>
        </w:rPr>
        <w:t>Выпускник научится:</w:t>
      </w:r>
    </w:p>
    <w:p w:rsidR="00F507CE" w:rsidRPr="00F507CE" w:rsidRDefault="00F507CE" w:rsidP="00F507CE">
      <w:pPr>
        <w:numPr>
          <w:ilvl w:val="0"/>
          <w:numId w:val="42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F507CE" w:rsidRPr="00F507CE" w:rsidRDefault="00F507CE" w:rsidP="00F507CE">
      <w:pPr>
        <w:numPr>
          <w:ilvl w:val="0"/>
          <w:numId w:val="42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lastRenderedPageBreak/>
        <w:t>оценивать ресурсы, в том числе время и другие нематериальные ресурсы, необходимые для достижения поставленной цели;</w:t>
      </w:r>
    </w:p>
    <w:p w:rsidR="00F507CE" w:rsidRPr="00F507CE" w:rsidRDefault="00F507CE" w:rsidP="00F507CE">
      <w:pPr>
        <w:numPr>
          <w:ilvl w:val="0"/>
          <w:numId w:val="42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F507CE" w:rsidRPr="00F507CE" w:rsidRDefault="00F507CE" w:rsidP="00F507CE">
      <w:pPr>
        <w:numPr>
          <w:ilvl w:val="0"/>
          <w:numId w:val="42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F507CE" w:rsidRPr="00F507CE" w:rsidRDefault="00F507CE" w:rsidP="00F507CE">
      <w:pPr>
        <w:numPr>
          <w:ilvl w:val="0"/>
          <w:numId w:val="42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F507CE" w:rsidRPr="00F507CE" w:rsidRDefault="00F507CE" w:rsidP="00F507CE">
      <w:pPr>
        <w:numPr>
          <w:ilvl w:val="0"/>
          <w:numId w:val="42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F507CE" w:rsidRPr="00F507CE" w:rsidRDefault="00F507CE" w:rsidP="00F507CE">
      <w:pPr>
        <w:numPr>
          <w:ilvl w:val="0"/>
          <w:numId w:val="42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F507CE" w:rsidRPr="00F507CE" w:rsidRDefault="00F507CE" w:rsidP="00F507CE">
      <w:pPr>
        <w:spacing w:after="0" w:line="23" w:lineRule="atLeast"/>
        <w:ind w:firstLine="720"/>
        <w:jc w:val="both"/>
        <w:rPr>
          <w:rFonts w:ascii="Times New Roman" w:hAnsi="Times New Roman"/>
          <w:b/>
          <w:bCs/>
          <w:kern w:val="2"/>
          <w:sz w:val="24"/>
          <w:szCs w:val="24"/>
        </w:rPr>
      </w:pPr>
      <w:r w:rsidRPr="00F507CE">
        <w:rPr>
          <w:rFonts w:ascii="Times New Roman" w:hAnsi="Times New Roman"/>
          <w:b/>
          <w:bCs/>
          <w:kern w:val="2"/>
          <w:sz w:val="24"/>
          <w:szCs w:val="24"/>
        </w:rPr>
        <w:t xml:space="preserve">Познавательные универсальные учебные действия </w:t>
      </w:r>
    </w:p>
    <w:p w:rsidR="00F507CE" w:rsidRPr="00F507CE" w:rsidRDefault="00F507CE" w:rsidP="00F507CE">
      <w:pPr>
        <w:spacing w:after="0" w:line="23" w:lineRule="atLeast"/>
        <w:ind w:firstLine="720"/>
        <w:jc w:val="both"/>
        <w:rPr>
          <w:rFonts w:ascii="Times New Roman" w:hAnsi="Times New Roman"/>
          <w:b/>
          <w:bCs/>
          <w:kern w:val="2"/>
          <w:sz w:val="24"/>
          <w:szCs w:val="24"/>
        </w:rPr>
      </w:pPr>
      <w:r w:rsidRPr="00F507CE">
        <w:rPr>
          <w:rFonts w:ascii="Times New Roman" w:hAnsi="Times New Roman"/>
          <w:b/>
          <w:bCs/>
          <w:kern w:val="2"/>
          <w:sz w:val="24"/>
          <w:szCs w:val="24"/>
        </w:rPr>
        <w:t>Выпускник научится:</w:t>
      </w:r>
    </w:p>
    <w:p w:rsidR="00F507CE" w:rsidRPr="00F507CE" w:rsidRDefault="00F507CE" w:rsidP="00F507CE">
      <w:pPr>
        <w:numPr>
          <w:ilvl w:val="0"/>
          <w:numId w:val="42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F507CE" w:rsidRPr="00F507CE" w:rsidRDefault="00F507CE" w:rsidP="00F507CE">
      <w:pPr>
        <w:numPr>
          <w:ilvl w:val="0"/>
          <w:numId w:val="42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F507CE" w:rsidRPr="00F507CE" w:rsidRDefault="00F507CE" w:rsidP="00F507CE">
      <w:pPr>
        <w:numPr>
          <w:ilvl w:val="0"/>
          <w:numId w:val="42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F507CE" w:rsidRPr="00F507CE" w:rsidRDefault="00F507CE" w:rsidP="00F507CE">
      <w:pPr>
        <w:numPr>
          <w:ilvl w:val="0"/>
          <w:numId w:val="42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F507CE" w:rsidRPr="00F507CE" w:rsidRDefault="00F507CE" w:rsidP="00F507CE">
      <w:pPr>
        <w:numPr>
          <w:ilvl w:val="0"/>
          <w:numId w:val="42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F507CE" w:rsidRPr="00F507CE" w:rsidRDefault="00F507CE" w:rsidP="00F507CE">
      <w:pPr>
        <w:numPr>
          <w:ilvl w:val="0"/>
          <w:numId w:val="42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F507CE" w:rsidRPr="00F507CE" w:rsidRDefault="00F507CE" w:rsidP="00F507CE">
      <w:pPr>
        <w:numPr>
          <w:ilvl w:val="0"/>
          <w:numId w:val="42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менять и удерживать разные позиции в познавательной деятельности.</w:t>
      </w:r>
    </w:p>
    <w:p w:rsidR="00F507CE" w:rsidRPr="00F507CE" w:rsidRDefault="00F507CE" w:rsidP="00F507CE">
      <w:pPr>
        <w:spacing w:after="0" w:line="23" w:lineRule="atLeast"/>
        <w:ind w:firstLine="720"/>
        <w:jc w:val="both"/>
        <w:rPr>
          <w:rFonts w:ascii="Times New Roman" w:hAnsi="Times New Roman"/>
          <w:b/>
          <w:bCs/>
          <w:kern w:val="2"/>
          <w:sz w:val="24"/>
          <w:szCs w:val="24"/>
        </w:rPr>
      </w:pPr>
      <w:r w:rsidRPr="00F507CE">
        <w:rPr>
          <w:rFonts w:ascii="Times New Roman" w:hAnsi="Times New Roman"/>
          <w:b/>
          <w:bCs/>
          <w:kern w:val="2"/>
          <w:sz w:val="24"/>
          <w:szCs w:val="24"/>
        </w:rPr>
        <w:t xml:space="preserve">Коммуникативные универсальные учебные действия </w:t>
      </w:r>
    </w:p>
    <w:p w:rsidR="00F507CE" w:rsidRPr="00F507CE" w:rsidRDefault="00F507CE" w:rsidP="00F507CE">
      <w:pPr>
        <w:spacing w:after="0" w:line="23" w:lineRule="atLeast"/>
        <w:ind w:firstLine="720"/>
        <w:jc w:val="both"/>
        <w:rPr>
          <w:rFonts w:ascii="Times New Roman" w:hAnsi="Times New Roman"/>
          <w:b/>
          <w:bCs/>
          <w:kern w:val="2"/>
          <w:sz w:val="24"/>
          <w:szCs w:val="24"/>
        </w:rPr>
      </w:pPr>
      <w:r w:rsidRPr="00F507CE">
        <w:rPr>
          <w:rFonts w:ascii="Times New Roman" w:hAnsi="Times New Roman"/>
          <w:b/>
          <w:bCs/>
          <w:kern w:val="2"/>
          <w:sz w:val="24"/>
          <w:szCs w:val="24"/>
        </w:rPr>
        <w:t>Выпускник научится:</w:t>
      </w:r>
    </w:p>
    <w:p w:rsidR="00F507CE" w:rsidRPr="00F507CE" w:rsidRDefault="00F507CE" w:rsidP="00F507CE">
      <w:pPr>
        <w:numPr>
          <w:ilvl w:val="0"/>
          <w:numId w:val="42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 xml:space="preserve">осуществлять деловую коммуникацию как со сверстниками, так и </w:t>
      </w:r>
      <w:proofErr w:type="gramStart"/>
      <w:r w:rsidRPr="00F507CE">
        <w:rPr>
          <w:rFonts w:ascii="Times New Roman" w:hAnsi="Times New Roman"/>
          <w:sz w:val="24"/>
          <w:szCs w:val="24"/>
        </w:rPr>
        <w:t>со</w:t>
      </w:r>
      <w:proofErr w:type="gramEnd"/>
      <w:r w:rsidRPr="00F507CE">
        <w:rPr>
          <w:rFonts w:ascii="Times New Roman" w:hAnsi="Times New Roman"/>
          <w:sz w:val="24"/>
          <w:szCs w:val="24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F507CE" w:rsidRPr="00F507CE" w:rsidRDefault="00F507CE" w:rsidP="00F507CE">
      <w:pPr>
        <w:numPr>
          <w:ilvl w:val="0"/>
          <w:numId w:val="42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eastAsia="Book Antiqua" w:hAnsi="Times New Roman"/>
          <w:w w:val="105"/>
          <w:sz w:val="24"/>
          <w:szCs w:val="24"/>
        </w:rPr>
        <w:t xml:space="preserve">осуществлять </w:t>
      </w:r>
      <w:proofErr w:type="gramStart"/>
      <w:r w:rsidRPr="00F507CE">
        <w:rPr>
          <w:rFonts w:ascii="Times New Roman" w:eastAsia="Book Antiqua" w:hAnsi="Times New Roman"/>
          <w:w w:val="105"/>
          <w:sz w:val="24"/>
          <w:szCs w:val="24"/>
        </w:rPr>
        <w:t>функции</w:t>
      </w:r>
      <w:proofErr w:type="gramEnd"/>
      <w:r w:rsidRPr="00F507CE">
        <w:rPr>
          <w:rFonts w:ascii="Times New Roman" w:eastAsia="Book Antiqua" w:hAnsi="Times New Roman"/>
          <w:w w:val="105"/>
          <w:sz w:val="24"/>
          <w:szCs w:val="24"/>
        </w:rPr>
        <w:t xml:space="preserve"> как руководителя, так и члена проектной команды в разных ролях (генератор идей, критик, исполнитель, презентующий и т. д.) при осуществлении групповой работы</w:t>
      </w:r>
      <w:r w:rsidRPr="00F507CE">
        <w:rPr>
          <w:rFonts w:ascii="Times New Roman" w:hAnsi="Times New Roman"/>
          <w:sz w:val="24"/>
          <w:szCs w:val="24"/>
        </w:rPr>
        <w:t xml:space="preserve"> координировать и выполнять работу в условиях реального, виртуального и комбинированного взаимодействия;</w:t>
      </w:r>
    </w:p>
    <w:p w:rsidR="00F507CE" w:rsidRPr="00F507CE" w:rsidRDefault="00F507CE" w:rsidP="00F507CE">
      <w:pPr>
        <w:numPr>
          <w:ilvl w:val="0"/>
          <w:numId w:val="42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>излагать свою точку зрения развернуто, логично и точно с использованием адекватных (устных и письменных) языковых средств;</w:t>
      </w:r>
    </w:p>
    <w:p w:rsidR="00F507CE" w:rsidRPr="00F507CE" w:rsidRDefault="00F507CE" w:rsidP="00F507CE">
      <w:pPr>
        <w:numPr>
          <w:ilvl w:val="0"/>
          <w:numId w:val="42"/>
        </w:numPr>
        <w:spacing w:after="0" w:line="23" w:lineRule="atLeast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r w:rsidRPr="00F507CE">
        <w:rPr>
          <w:rFonts w:ascii="Times New Roman" w:hAnsi="Times New Roman"/>
          <w:sz w:val="24"/>
          <w:szCs w:val="24"/>
        </w:rPr>
        <w:t xml:space="preserve">распознавать </w:t>
      </w:r>
      <w:proofErr w:type="spellStart"/>
      <w:r w:rsidRPr="00F507CE">
        <w:rPr>
          <w:rFonts w:ascii="Times New Roman" w:hAnsi="Times New Roman"/>
          <w:sz w:val="24"/>
          <w:szCs w:val="24"/>
        </w:rPr>
        <w:t>конфликтогенные</w:t>
      </w:r>
      <w:proofErr w:type="spellEnd"/>
      <w:r w:rsidRPr="00F507CE">
        <w:rPr>
          <w:rFonts w:ascii="Times New Roman" w:hAnsi="Times New Roman"/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   </w:t>
      </w:r>
    </w:p>
    <w:p w:rsidR="00CB7C16" w:rsidRPr="00257154" w:rsidRDefault="00F507CE" w:rsidP="00C12A49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Предметные </w:t>
      </w:r>
      <w:r w:rsidR="00CB7C16" w:rsidRPr="00257154">
        <w:rPr>
          <w:rFonts w:ascii="Times New Roman" w:hAnsi="Times New Roman" w:cs="Times New Roman"/>
          <w:b/>
          <w:sz w:val="24"/>
          <w:szCs w:val="24"/>
        </w:rPr>
        <w:t xml:space="preserve">результаты </w:t>
      </w:r>
      <w:r w:rsidR="00CB7C16" w:rsidRPr="00257154">
        <w:rPr>
          <w:rFonts w:ascii="Times New Roman" w:hAnsi="Times New Roman" w:cs="Times New Roman"/>
          <w:sz w:val="24"/>
          <w:szCs w:val="24"/>
        </w:rPr>
        <w:t>освоения основной образовательной программы должны отражать:</w:t>
      </w:r>
    </w:p>
    <w:p w:rsidR="00F507CE" w:rsidRPr="00F40E75" w:rsidRDefault="00F507CE" w:rsidP="00F40E75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40E75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</w:p>
    <w:p w:rsidR="00F507CE" w:rsidRPr="00F40E75" w:rsidRDefault="00F507CE" w:rsidP="00F40E75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40E75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проблем;</w:t>
      </w:r>
    </w:p>
    <w:p w:rsidR="00512769" w:rsidRPr="00F40E75" w:rsidRDefault="00512769" w:rsidP="00F40E75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40E75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владение представлениями о современной географической науке, ее участии в решении важнейших проблем человечества;</w:t>
      </w:r>
    </w:p>
    <w:p w:rsidR="00512769" w:rsidRPr="00F40E75" w:rsidRDefault="00512769" w:rsidP="00F40E75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40E75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</w:p>
    <w:p w:rsidR="00512769" w:rsidRPr="00F40E75" w:rsidRDefault="00512769" w:rsidP="00F40E75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40E75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512769" w:rsidRPr="00F40E75" w:rsidRDefault="00512769" w:rsidP="00F40E75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40E75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512769" w:rsidRPr="00F40E75" w:rsidRDefault="00512769" w:rsidP="00F40E75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40E75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владение умениями географического анализа и интерпретации разнообразной информации;</w:t>
      </w:r>
    </w:p>
    <w:p w:rsidR="00512769" w:rsidRPr="00F40E75" w:rsidRDefault="00512769" w:rsidP="00F40E75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40E75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</w:t>
      </w:r>
      <w:r w:rsidR="00F507CE" w:rsidRPr="00F40E75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зменению ее условий.</w:t>
      </w:r>
    </w:p>
    <w:p w:rsidR="00CB7C16" w:rsidRPr="00F40E75" w:rsidRDefault="00CB7C16" w:rsidP="00C12A49">
      <w:pPr>
        <w:spacing w:after="0" w:line="23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E75">
        <w:rPr>
          <w:rFonts w:ascii="Times New Roman" w:hAnsi="Times New Roman" w:cs="Times New Roman"/>
          <w:b/>
          <w:sz w:val="24"/>
          <w:szCs w:val="24"/>
        </w:rPr>
        <w:t>Выпускник на базовом уровне научится: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понимать значение географии как науки и объяснять ее роль в решении проблем человечества;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определять количественные и качественные характеристики географических объектов, процессов, явлений с помощью измерений, наблюдений, исследований;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сопоставлять и анализировать географические карты различной тематики для выявления закономерностей социально-экономических, природных и </w:t>
      </w:r>
      <w:proofErr w:type="spellStart"/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процессов и явлений;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сравнивать географические объекты между собой по заданным критериям;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выявлять закономерности и тенденции развития социально- </w:t>
      </w:r>
      <w:proofErr w:type="gramStart"/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экономических и экологических процессов</w:t>
      </w:r>
      <w:proofErr w:type="gramEnd"/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явлений на основе картографических и статистических источников информации;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раскрывать причинно-следственные связи природно-хозяйственных явлений и процессов;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выделять и объяснять существенные признаки географических объектов и явлений;</w:t>
      </w:r>
    </w:p>
    <w:p w:rsidR="00CB7C16" w:rsidRPr="00C81488" w:rsidRDefault="00F40E75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выявлять и объяснять географические аспекты различных </w:t>
      </w:r>
      <w:r w:rsidR="00CB7C16"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текущих событий и ситуаций;</w:t>
      </w:r>
    </w:p>
    <w:p w:rsidR="00CB7C16" w:rsidRPr="00C81488" w:rsidRDefault="00F40E75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описывать изменения </w:t>
      </w:r>
      <w:proofErr w:type="spellStart"/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геосистем</w:t>
      </w:r>
      <w:proofErr w:type="spellEnd"/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результате природных </w:t>
      </w:r>
      <w:r w:rsidR="00CB7C16"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антропогенных воздействий;</w:t>
      </w:r>
    </w:p>
    <w:p w:rsidR="00CB7C16" w:rsidRPr="00C81488" w:rsidRDefault="00F40E75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решать задачи по определению состояния окружающей среды, </w:t>
      </w:r>
      <w:r w:rsidR="00CB7C16"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ее пригодности для жизни человека;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оценивать демографическую ситуацию, процессы урбанизации, миграции в странах и регионах мира;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объяснять состав, структуру и закономерности размещения населения мира, регионов, стран и их частей;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характеризовать географию рынка труда;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рассчитывать численность населения с учетом естественного движения и миграции населения стран, регионов мира;</w:t>
      </w:r>
    </w:p>
    <w:p w:rsidR="00CB7C16" w:rsidRPr="00C81488" w:rsidRDefault="00F40E75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анализировать факторы и объяснять закономерности </w:t>
      </w:r>
      <w:r w:rsidR="00CB7C16"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размещения отраслей хозяйства отдельных стран и регионов мира;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характеризовать отраслевую структуру хозяйства отдельных стран и регионов мира;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приводить примеры, объясняющие географическое разделение труда;</w:t>
      </w:r>
    </w:p>
    <w:p w:rsidR="00F40E75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определять принадлежность стран к одному из уровней экономического развития, используя показатель внутреннего валового продукта;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оценивать </w:t>
      </w:r>
      <w:proofErr w:type="spellStart"/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ресурсообеспеченность</w:t>
      </w:r>
      <w:proofErr w:type="spellEnd"/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стран и регионов при помощи различных источников информации в современных условиях функционирования экономики;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оценивать место отдельных стран и регионов в мировом хозяйстве;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оценивать роль России в мировом хозяйстве, системе международных финансово-экономических и политических отношений;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объяснять влияние глобальных проблем человечества на жизнь населения и развитие мирового хозяйства.</w:t>
      </w:r>
    </w:p>
    <w:p w:rsidR="00CB7C16" w:rsidRPr="00C81488" w:rsidRDefault="00CB7C16" w:rsidP="00C12A49">
      <w:pPr>
        <w:spacing w:after="0" w:line="23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1488">
        <w:rPr>
          <w:rFonts w:ascii="Times New Roman" w:hAnsi="Times New Roman" w:cs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характеризовать процессы, происходящие в географической среде; сравнивать процессы между собой, делать выводы на основе сравнения;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переводить один вид информации в другой посредством анализа статистических данных, чтения географических карт, работы с графиками и диаграммами;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составлять географические описания населения, хозяйства и экологической обстановки отдельных стран и регионов мира;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делать прогнозы развития географических систем и комплексов в результате изменения их компонентов;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выделять наиболее важные экологические, социально-экономические проблемы;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давать научное объяснение процессам, явлениям, закономерностям, протекающим в географической оболочке;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понимать и характеризовать причины возникновения процессов и явлений, влияющих на безопасность окружающей среды;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раскрывать сущность интеграционных процессов в мировом сообществе;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прогнозировать и оценивать изменения политической карты мира под влиянием международных отношений;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оценивать социально-экономические последствия изменения современной политической карты мира;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оценивать геополитические риски, вызванные социально-экономическими и </w:t>
      </w:r>
      <w:proofErr w:type="spellStart"/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геоэкологическими</w:t>
      </w:r>
      <w:proofErr w:type="spellEnd"/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процессами, происходящими в мире;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оценивать изменение отраслевой структуры отдельных стран и регионов мира;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оценивать влияние отдельных стран и регионов на мировое хозяйство;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анализировать региональную политику отдельных стран и регионов;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анализировать основные направления международных исследований малоизученных территорий;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выявлять 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понимать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CB7C16" w:rsidRPr="00C81488" w:rsidRDefault="00CB7C16" w:rsidP="00C81488">
      <w:pPr>
        <w:pStyle w:val="a3"/>
        <w:numPr>
          <w:ilvl w:val="0"/>
          <w:numId w:val="43"/>
        </w:numPr>
        <w:spacing w:after="0" w:line="23" w:lineRule="atLeast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14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давать оценку международной деятельности, направленной на решение глобальных проблем человечества.</w:t>
      </w:r>
    </w:p>
    <w:p w:rsidR="00195FC0" w:rsidRPr="00257154" w:rsidRDefault="00195FC0" w:rsidP="00C12A49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7C16" w:rsidRPr="00CB7C16" w:rsidRDefault="00CB7C16" w:rsidP="00C12A49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  <w:sectPr w:rsidR="00CB7C16" w:rsidRPr="00CB7C16" w:rsidSect="00C12A49">
          <w:pgSz w:w="11910" w:h="16840"/>
          <w:pgMar w:top="1134" w:right="850" w:bottom="1134" w:left="1701" w:header="0" w:footer="1276" w:gutter="0"/>
          <w:cols w:space="720"/>
          <w:docGrid w:linePitch="299"/>
        </w:sectPr>
      </w:pPr>
    </w:p>
    <w:p w:rsidR="001130D3" w:rsidRPr="00DB62BA" w:rsidRDefault="00512769" w:rsidP="00182FB7">
      <w:pPr>
        <w:pStyle w:val="1"/>
        <w:jc w:val="center"/>
        <w:rPr>
          <w:rFonts w:ascii="Times New Roman" w:hAnsi="Times New Roman"/>
          <w:sz w:val="28"/>
          <w:szCs w:val="28"/>
          <w:lang w:val="ru-RU" w:eastAsia="ru-RU"/>
        </w:rPr>
      </w:pPr>
      <w:bookmarkStart w:id="16" w:name="_Toc90979625"/>
      <w:bookmarkStart w:id="17" w:name="_Toc94697789"/>
      <w:r w:rsidRPr="00DB62BA">
        <w:rPr>
          <w:rFonts w:ascii="Times New Roman" w:hAnsi="Times New Roman"/>
          <w:sz w:val="28"/>
          <w:szCs w:val="28"/>
          <w:lang w:val="ru-RU" w:eastAsia="ru-RU"/>
        </w:rPr>
        <w:lastRenderedPageBreak/>
        <w:t>3</w:t>
      </w:r>
      <w:r w:rsidR="001130D3" w:rsidRPr="00DB62BA">
        <w:rPr>
          <w:rFonts w:ascii="Times New Roman" w:hAnsi="Times New Roman"/>
          <w:sz w:val="28"/>
          <w:szCs w:val="28"/>
          <w:lang w:val="ru-RU" w:eastAsia="ru-RU"/>
        </w:rPr>
        <w:t xml:space="preserve">. СТРУКТУРА И СОДЕРЖАНИЕ </w:t>
      </w:r>
      <w:r w:rsidR="00257154" w:rsidRPr="00DB62BA">
        <w:rPr>
          <w:rFonts w:ascii="Times New Roman" w:hAnsi="Times New Roman"/>
          <w:sz w:val="28"/>
          <w:szCs w:val="28"/>
          <w:lang w:val="ru-RU" w:eastAsia="ru-RU"/>
        </w:rPr>
        <w:t>УЧЕБНОГО ПРЕДМЕТА</w:t>
      </w:r>
      <w:bookmarkEnd w:id="16"/>
      <w:bookmarkEnd w:id="17"/>
    </w:p>
    <w:p w:rsidR="001130D3" w:rsidRDefault="00512769" w:rsidP="00182FB7">
      <w:pPr>
        <w:pStyle w:val="1"/>
        <w:jc w:val="center"/>
        <w:rPr>
          <w:rFonts w:ascii="Times New Roman" w:hAnsi="Times New Roman"/>
          <w:sz w:val="24"/>
          <w:szCs w:val="24"/>
          <w:lang w:val="ru-RU" w:eastAsia="ru-RU"/>
        </w:rPr>
      </w:pPr>
      <w:bookmarkStart w:id="18" w:name="_Toc90979626"/>
      <w:bookmarkStart w:id="19" w:name="_Toc94697790"/>
      <w:r w:rsidRPr="00DB62BA">
        <w:rPr>
          <w:rFonts w:ascii="Times New Roman" w:hAnsi="Times New Roman"/>
          <w:sz w:val="24"/>
          <w:szCs w:val="24"/>
          <w:lang w:val="ru-RU" w:eastAsia="ru-RU"/>
        </w:rPr>
        <w:t>3</w:t>
      </w:r>
      <w:r w:rsidR="001130D3" w:rsidRPr="00DB62BA">
        <w:rPr>
          <w:rFonts w:ascii="Times New Roman" w:hAnsi="Times New Roman"/>
          <w:sz w:val="24"/>
          <w:szCs w:val="24"/>
          <w:lang w:val="ru-RU" w:eastAsia="ru-RU"/>
        </w:rPr>
        <w:t xml:space="preserve">.1. Объем </w:t>
      </w:r>
      <w:r w:rsidR="00257154" w:rsidRPr="00DB62BA">
        <w:rPr>
          <w:rFonts w:ascii="Times New Roman" w:hAnsi="Times New Roman"/>
          <w:sz w:val="24"/>
          <w:szCs w:val="24"/>
          <w:lang w:val="ru-RU" w:eastAsia="ru-RU"/>
        </w:rPr>
        <w:t>учебного предмета</w:t>
      </w:r>
      <w:r w:rsidR="001130D3" w:rsidRPr="00DB62BA">
        <w:rPr>
          <w:rFonts w:ascii="Times New Roman" w:hAnsi="Times New Roman"/>
          <w:sz w:val="24"/>
          <w:szCs w:val="24"/>
          <w:lang w:val="ru-RU" w:eastAsia="ru-RU"/>
        </w:rPr>
        <w:t xml:space="preserve"> и виды учебной работы</w:t>
      </w:r>
      <w:bookmarkEnd w:id="18"/>
      <w:bookmarkEnd w:id="19"/>
    </w:p>
    <w:p w:rsidR="009D62C2" w:rsidRDefault="009D62C2" w:rsidP="009D62C2">
      <w:pPr>
        <w:rPr>
          <w:lang w:eastAsia="ru-RU"/>
        </w:rPr>
      </w:pPr>
    </w:p>
    <w:p w:rsidR="009D62C2" w:rsidRPr="009D62C2" w:rsidRDefault="009D62C2" w:rsidP="009D62C2">
      <w:pPr>
        <w:rPr>
          <w:lang w:eastAsia="ru-RU"/>
        </w:rPr>
      </w:pPr>
    </w:p>
    <w:tbl>
      <w:tblPr>
        <w:tblW w:w="9498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7"/>
        <w:gridCol w:w="1701"/>
      </w:tblGrid>
      <w:tr w:rsidR="009D62C2" w:rsidRPr="0054290E" w:rsidTr="009D62C2">
        <w:trPr>
          <w:trHeight w:val="460"/>
        </w:trPr>
        <w:tc>
          <w:tcPr>
            <w:tcW w:w="7797" w:type="dxa"/>
            <w:shd w:val="clear" w:color="auto" w:fill="auto"/>
          </w:tcPr>
          <w:p w:rsidR="009D62C2" w:rsidRPr="0054290E" w:rsidRDefault="009D62C2" w:rsidP="009D62C2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9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701" w:type="dxa"/>
            <w:shd w:val="clear" w:color="auto" w:fill="auto"/>
          </w:tcPr>
          <w:p w:rsidR="009D62C2" w:rsidRPr="0054290E" w:rsidRDefault="009D62C2" w:rsidP="009D62C2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4290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9D62C2" w:rsidRPr="0054290E" w:rsidTr="009D62C2">
        <w:trPr>
          <w:trHeight w:val="460"/>
        </w:trPr>
        <w:tc>
          <w:tcPr>
            <w:tcW w:w="7797" w:type="dxa"/>
            <w:shd w:val="clear" w:color="auto" w:fill="auto"/>
          </w:tcPr>
          <w:p w:rsidR="009D62C2" w:rsidRPr="0054290E" w:rsidRDefault="009D62C2" w:rsidP="009D62C2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обучающегося</w:t>
            </w:r>
          </w:p>
        </w:tc>
        <w:tc>
          <w:tcPr>
            <w:tcW w:w="1701" w:type="dxa"/>
            <w:shd w:val="clear" w:color="auto" w:fill="auto"/>
          </w:tcPr>
          <w:p w:rsidR="009D62C2" w:rsidRPr="0054290E" w:rsidRDefault="009D62C2" w:rsidP="009D62C2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9D62C2" w:rsidRPr="0054290E" w:rsidTr="009D62C2">
        <w:tc>
          <w:tcPr>
            <w:tcW w:w="7797" w:type="dxa"/>
            <w:shd w:val="clear" w:color="auto" w:fill="auto"/>
          </w:tcPr>
          <w:p w:rsidR="009D62C2" w:rsidRPr="0054290E" w:rsidRDefault="009D62C2" w:rsidP="009D62C2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9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</w:t>
            </w:r>
          </w:p>
        </w:tc>
        <w:tc>
          <w:tcPr>
            <w:tcW w:w="1701" w:type="dxa"/>
            <w:shd w:val="clear" w:color="auto" w:fill="auto"/>
          </w:tcPr>
          <w:p w:rsidR="009D62C2" w:rsidRPr="0054290E" w:rsidRDefault="009D62C2" w:rsidP="009D62C2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54</w:t>
            </w:r>
          </w:p>
        </w:tc>
      </w:tr>
      <w:tr w:rsidR="009D62C2" w:rsidRPr="0054290E" w:rsidTr="009D62C2">
        <w:tc>
          <w:tcPr>
            <w:tcW w:w="7797" w:type="dxa"/>
            <w:shd w:val="clear" w:color="auto" w:fill="auto"/>
          </w:tcPr>
          <w:p w:rsidR="009D62C2" w:rsidRPr="0054290E" w:rsidRDefault="009D62C2" w:rsidP="009D62C2">
            <w:pPr>
              <w:spacing w:after="0" w:line="23" w:lineRule="atLeast"/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  <w:shd w:val="clear" w:color="auto" w:fill="auto"/>
          </w:tcPr>
          <w:p w:rsidR="009D62C2" w:rsidRPr="0054290E" w:rsidRDefault="009D62C2" w:rsidP="009D62C2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9D62C2" w:rsidRPr="0054290E" w:rsidTr="009D62C2">
        <w:tc>
          <w:tcPr>
            <w:tcW w:w="7797" w:type="dxa"/>
            <w:shd w:val="clear" w:color="auto" w:fill="auto"/>
          </w:tcPr>
          <w:p w:rsidR="009D62C2" w:rsidRPr="0054290E" w:rsidRDefault="009D62C2" w:rsidP="009D62C2">
            <w:pPr>
              <w:spacing w:after="0" w:line="23" w:lineRule="atLeast"/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701" w:type="dxa"/>
            <w:shd w:val="clear" w:color="auto" w:fill="auto"/>
          </w:tcPr>
          <w:p w:rsidR="009D62C2" w:rsidRPr="0054290E" w:rsidRDefault="009D62C2" w:rsidP="009D62C2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9D62C2" w:rsidRPr="0054290E" w:rsidTr="009D62C2">
        <w:tc>
          <w:tcPr>
            <w:tcW w:w="7797" w:type="dxa"/>
            <w:shd w:val="clear" w:color="auto" w:fill="auto"/>
          </w:tcPr>
          <w:p w:rsidR="009D62C2" w:rsidRPr="00B964BC" w:rsidRDefault="009D62C2" w:rsidP="009D62C2">
            <w:pPr>
              <w:spacing w:after="0" w:line="23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B964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9D62C2" w:rsidRPr="00B964BC" w:rsidRDefault="00303D3E" w:rsidP="009D62C2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9D62C2" w:rsidRPr="0054290E" w:rsidTr="009D62C2">
        <w:trPr>
          <w:trHeight w:val="356"/>
        </w:trPr>
        <w:tc>
          <w:tcPr>
            <w:tcW w:w="9498" w:type="dxa"/>
            <w:gridSpan w:val="2"/>
            <w:shd w:val="clear" w:color="auto" w:fill="auto"/>
          </w:tcPr>
          <w:p w:rsidR="009D62C2" w:rsidRPr="0054290E" w:rsidRDefault="009D62C2" w:rsidP="009D62C2">
            <w:pPr>
              <w:spacing w:after="0" w:line="23" w:lineRule="atLeast"/>
              <w:contextualSpacing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Промежуточная аттестация в форме дифференцированного зачета</w:t>
            </w:r>
          </w:p>
        </w:tc>
      </w:tr>
    </w:tbl>
    <w:p w:rsidR="001130D3" w:rsidRDefault="001130D3" w:rsidP="00C12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-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62C2" w:rsidRDefault="009D62C2" w:rsidP="00C12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-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62C2" w:rsidRDefault="009D62C2" w:rsidP="00C12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-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62C2" w:rsidRDefault="009D62C2" w:rsidP="00C12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-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62C2" w:rsidRDefault="009D62C2" w:rsidP="00C12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-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473E" w:rsidRDefault="00BC473E" w:rsidP="00C12A49">
      <w:pPr>
        <w:spacing w:after="0" w:line="23" w:lineRule="atLeast"/>
        <w:rPr>
          <w:rFonts w:ascii="Times New Roman" w:hAnsi="Times New Roman" w:cs="Times New Roman"/>
          <w:sz w:val="24"/>
          <w:szCs w:val="24"/>
        </w:rPr>
        <w:sectPr w:rsidR="00BC473E" w:rsidSect="009649A3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941988" w:rsidRPr="00303D3E" w:rsidRDefault="00512769" w:rsidP="00303D3E">
      <w:pPr>
        <w:pStyle w:val="1"/>
        <w:jc w:val="center"/>
        <w:rPr>
          <w:rFonts w:ascii="Times New Roman" w:hAnsi="Times New Roman"/>
          <w:color w:val="000000" w:themeColor="text1"/>
          <w:spacing w:val="-1"/>
          <w:sz w:val="24"/>
          <w:szCs w:val="24"/>
          <w:lang w:val="ru-RU"/>
        </w:rPr>
      </w:pPr>
      <w:bookmarkStart w:id="20" w:name="_Toc90979627"/>
      <w:bookmarkStart w:id="21" w:name="_Toc94697791"/>
      <w:r w:rsidRPr="00DB62BA">
        <w:rPr>
          <w:rFonts w:ascii="Times New Roman" w:hAnsi="Times New Roman"/>
          <w:color w:val="000000"/>
          <w:sz w:val="24"/>
          <w:szCs w:val="24"/>
          <w:lang w:val="ru-RU" w:eastAsia="ru-RU"/>
        </w:rPr>
        <w:lastRenderedPageBreak/>
        <w:t>3</w:t>
      </w:r>
      <w:r w:rsidR="001C0E2F" w:rsidRPr="00DB62BA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.2 </w:t>
      </w:r>
      <w:r w:rsidR="009649A3" w:rsidRPr="00DB62BA">
        <w:rPr>
          <w:rFonts w:ascii="Times New Roman" w:hAnsi="Times New Roman"/>
          <w:spacing w:val="-1"/>
          <w:sz w:val="24"/>
          <w:szCs w:val="24"/>
          <w:lang w:val="ru-RU"/>
        </w:rPr>
        <w:t xml:space="preserve">Тематический план </w:t>
      </w:r>
      <w:r w:rsidR="001C0E2F" w:rsidRPr="00DB62BA">
        <w:rPr>
          <w:rFonts w:ascii="Times New Roman" w:hAnsi="Times New Roman"/>
          <w:spacing w:val="-1"/>
          <w:sz w:val="24"/>
          <w:szCs w:val="24"/>
          <w:lang w:val="ru-RU"/>
        </w:rPr>
        <w:t xml:space="preserve">и содержание </w:t>
      </w:r>
      <w:r w:rsidR="00257154" w:rsidRPr="00DB62BA">
        <w:rPr>
          <w:rFonts w:ascii="Times New Roman" w:hAnsi="Times New Roman"/>
          <w:spacing w:val="-1"/>
          <w:sz w:val="24"/>
          <w:szCs w:val="24"/>
          <w:lang w:val="ru-RU"/>
        </w:rPr>
        <w:t>учебного предмета</w:t>
      </w:r>
      <w:r w:rsidR="00186D85" w:rsidRPr="00DB62BA">
        <w:rPr>
          <w:rFonts w:ascii="Times New Roman" w:hAnsi="Times New Roman"/>
          <w:spacing w:val="-1"/>
          <w:sz w:val="24"/>
          <w:szCs w:val="24"/>
          <w:lang w:val="ru-RU"/>
        </w:rPr>
        <w:t xml:space="preserve">, в том числе с </w:t>
      </w:r>
      <w:r w:rsidR="001C0E2F" w:rsidRPr="00DB62BA">
        <w:rPr>
          <w:rFonts w:ascii="Times New Roman" w:hAnsi="Times New Roman"/>
          <w:color w:val="000000" w:themeColor="text1"/>
          <w:spacing w:val="-1"/>
          <w:sz w:val="24"/>
          <w:szCs w:val="24"/>
          <w:lang w:val="ru-RU"/>
        </w:rPr>
        <w:t>учетом рабочей программы воспитания</w:t>
      </w:r>
      <w:bookmarkEnd w:id="20"/>
      <w:bookmarkEnd w:id="21"/>
    </w:p>
    <w:p w:rsidR="00941988" w:rsidRDefault="00941988" w:rsidP="00941988">
      <w:pPr>
        <w:spacing w:after="0"/>
        <w:rPr>
          <w:rFonts w:ascii="Times New Roman" w:hAnsi="Times New Roman"/>
          <w:b/>
          <w:color w:val="000000" w:themeColor="text1"/>
          <w:spacing w:val="-1"/>
          <w:sz w:val="24"/>
          <w:szCs w:val="24"/>
        </w:rPr>
      </w:pPr>
    </w:p>
    <w:tbl>
      <w:tblPr>
        <w:tblpPr w:leftFromText="180" w:rightFromText="180" w:vertAnchor="text" w:tblpX="40" w:tblpY="1"/>
        <w:tblOverlap w:val="never"/>
        <w:tblW w:w="49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8"/>
        <w:gridCol w:w="8507"/>
        <w:gridCol w:w="1134"/>
        <w:gridCol w:w="1274"/>
      </w:tblGrid>
      <w:tr w:rsidR="00303D3E" w:rsidRPr="00303D3E" w:rsidTr="00303D3E">
        <w:trPr>
          <w:trHeight w:val="562"/>
        </w:trPr>
        <w:tc>
          <w:tcPr>
            <w:tcW w:w="1179" w:type="pct"/>
          </w:tcPr>
          <w:p w:rsidR="00303D3E" w:rsidRPr="00B964BC" w:rsidRDefault="00303D3E" w:rsidP="00303D3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тем</w:t>
            </w:r>
          </w:p>
        </w:tc>
        <w:tc>
          <w:tcPr>
            <w:tcW w:w="2978" w:type="pct"/>
          </w:tcPr>
          <w:p w:rsidR="00303D3E" w:rsidRPr="00B964BC" w:rsidRDefault="00303D3E" w:rsidP="00303D3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97" w:type="pct"/>
          </w:tcPr>
          <w:p w:rsidR="00303D3E" w:rsidRPr="00B964BC" w:rsidRDefault="00303D3E" w:rsidP="00303D3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446" w:type="pct"/>
          </w:tcPr>
          <w:p w:rsidR="00303D3E" w:rsidRPr="00B964BC" w:rsidRDefault="00303D3E" w:rsidP="00303D3E">
            <w:pPr>
              <w:spacing w:after="0" w:line="23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303D3E" w:rsidRPr="00303D3E" w:rsidTr="00303D3E">
        <w:trPr>
          <w:trHeight w:val="562"/>
        </w:trPr>
        <w:tc>
          <w:tcPr>
            <w:tcW w:w="4157" w:type="pct"/>
            <w:gridSpan w:val="2"/>
            <w:vAlign w:val="center"/>
          </w:tcPr>
          <w:p w:rsidR="00303D3E" w:rsidRPr="00303D3E" w:rsidRDefault="00303D3E" w:rsidP="00303D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Источники географической информации</w:t>
            </w:r>
          </w:p>
        </w:tc>
        <w:tc>
          <w:tcPr>
            <w:tcW w:w="397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46" w:type="pct"/>
          </w:tcPr>
          <w:p w:rsidR="00303D3E" w:rsidRPr="00303D3E" w:rsidRDefault="00303D3E" w:rsidP="008F4E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283"/>
        </w:trPr>
        <w:tc>
          <w:tcPr>
            <w:tcW w:w="1179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1.</w:t>
            </w:r>
          </w:p>
        </w:tc>
        <w:tc>
          <w:tcPr>
            <w:tcW w:w="2978" w:type="pct"/>
          </w:tcPr>
          <w:p w:rsidR="00303D3E" w:rsidRPr="00303D3E" w:rsidRDefault="008F4E18" w:rsidP="00303D3E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="007D1C0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Лекции</w:t>
            </w:r>
          </w:p>
        </w:tc>
        <w:tc>
          <w:tcPr>
            <w:tcW w:w="397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  <w:vMerge w:val="restart"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2, 3</w:t>
            </w:r>
          </w:p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352"/>
        </w:trPr>
        <w:tc>
          <w:tcPr>
            <w:tcW w:w="1179" w:type="pct"/>
            <w:vMerge w:val="restart"/>
          </w:tcPr>
          <w:p w:rsid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Источники географической информации </w:t>
            </w:r>
          </w:p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- 1 ч., </w:t>
            </w:r>
            <w:proofErr w:type="spell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.з</w:t>
            </w:r>
            <w:proofErr w:type="spellEnd"/>
            <w:proofErr w:type="gramEnd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- 1 ч.)</w:t>
            </w:r>
          </w:p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 Источники географической информации</w:t>
            </w:r>
          </w:p>
        </w:tc>
        <w:tc>
          <w:tcPr>
            <w:tcW w:w="397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346"/>
        </w:trPr>
        <w:tc>
          <w:tcPr>
            <w:tcW w:w="1179" w:type="pct"/>
            <w:vMerge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 занятий</w:t>
            </w:r>
          </w:p>
        </w:tc>
        <w:tc>
          <w:tcPr>
            <w:tcW w:w="397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562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2. Практическое занятие №1.</w:t>
            </w:r>
          </w:p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Нанесение основных географических объектов на контурную карту.</w:t>
            </w:r>
          </w:p>
        </w:tc>
        <w:tc>
          <w:tcPr>
            <w:tcW w:w="397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562"/>
        </w:trPr>
        <w:tc>
          <w:tcPr>
            <w:tcW w:w="4157" w:type="pct"/>
            <w:gridSpan w:val="2"/>
            <w:vAlign w:val="center"/>
          </w:tcPr>
          <w:p w:rsidR="00303D3E" w:rsidRPr="00303D3E" w:rsidRDefault="00303D3E" w:rsidP="00303D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2. </w:t>
            </w: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Политическое устройство мира</w:t>
            </w:r>
          </w:p>
        </w:tc>
        <w:tc>
          <w:tcPr>
            <w:tcW w:w="397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46" w:type="pct"/>
            <w:vMerge w:val="restart"/>
            <w:vAlign w:val="center"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2, 3</w:t>
            </w:r>
          </w:p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224"/>
        </w:trPr>
        <w:tc>
          <w:tcPr>
            <w:tcW w:w="1179" w:type="pct"/>
            <w:vMerge w:val="restart"/>
            <w:vAlign w:val="center"/>
          </w:tcPr>
          <w:p w:rsidR="00303D3E" w:rsidRPr="00303D3E" w:rsidRDefault="00303D3E" w:rsidP="00303D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1.</w:t>
            </w:r>
          </w:p>
          <w:p w:rsid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Политическая карта мира</w:t>
            </w:r>
          </w:p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- 1 ч., </w:t>
            </w:r>
            <w:proofErr w:type="spell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.з</w:t>
            </w:r>
            <w:proofErr w:type="spellEnd"/>
            <w:proofErr w:type="gramEnd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- 2 ч.)</w:t>
            </w:r>
          </w:p>
          <w:p w:rsidR="00303D3E" w:rsidRPr="00303D3E" w:rsidRDefault="00303D3E" w:rsidP="00303D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tabs>
                <w:tab w:val="center" w:pos="4405"/>
              </w:tabs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="007D1C0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Лекции</w:t>
            </w:r>
          </w:p>
        </w:tc>
        <w:tc>
          <w:tcPr>
            <w:tcW w:w="397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218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tabs>
                <w:tab w:val="center" w:pos="4405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3. Политическая карта мира.</w:t>
            </w:r>
          </w:p>
        </w:tc>
        <w:tc>
          <w:tcPr>
            <w:tcW w:w="397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357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 занятий</w:t>
            </w:r>
          </w:p>
        </w:tc>
        <w:tc>
          <w:tcPr>
            <w:tcW w:w="397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954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pct"/>
          </w:tcPr>
          <w:p w:rsid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4. Практическое занятие № 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Нанесение на контурную карту стран мира, крупнейших по площади территории и численности населения.</w:t>
            </w:r>
          </w:p>
        </w:tc>
        <w:tc>
          <w:tcPr>
            <w:tcW w:w="397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954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5. Практическое занятие № 3.</w:t>
            </w:r>
          </w:p>
          <w:p w:rsidR="00303D3E" w:rsidRPr="00303D3E" w:rsidRDefault="00303D3E" w:rsidP="00303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карт (картосхем), характеризующих государственное устройство стран мира, географию современных международных и региональных конфликтов. </w:t>
            </w:r>
          </w:p>
        </w:tc>
        <w:tc>
          <w:tcPr>
            <w:tcW w:w="397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8F4E18">
        <w:trPr>
          <w:trHeight w:val="373"/>
        </w:trPr>
        <w:tc>
          <w:tcPr>
            <w:tcW w:w="1179" w:type="pct"/>
            <w:vMerge w:val="restar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2. </w:t>
            </w:r>
          </w:p>
          <w:p w:rsid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Типология стран по уровню социально-экономического развития </w:t>
            </w:r>
          </w:p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- 1 ч., </w:t>
            </w:r>
            <w:proofErr w:type="spell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.з</w:t>
            </w:r>
            <w:proofErr w:type="spellEnd"/>
            <w:proofErr w:type="gramEnd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- 1 ч.)</w:t>
            </w:r>
          </w:p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="007D1C0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Лекции</w:t>
            </w:r>
          </w:p>
        </w:tc>
        <w:tc>
          <w:tcPr>
            <w:tcW w:w="397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8F4E18">
        <w:trPr>
          <w:trHeight w:val="266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6. Типология стран по уровню социально-экономического развития.</w:t>
            </w:r>
          </w:p>
        </w:tc>
        <w:tc>
          <w:tcPr>
            <w:tcW w:w="397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338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 занятий</w:t>
            </w:r>
          </w:p>
        </w:tc>
        <w:tc>
          <w:tcPr>
            <w:tcW w:w="397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898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pct"/>
          </w:tcPr>
          <w:p w:rsidR="00303D3E" w:rsidRPr="00303D3E" w:rsidRDefault="00303D3E" w:rsidP="008F4E1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7. Практическое занятие № 4.</w:t>
            </w:r>
          </w:p>
          <w:p w:rsidR="00303D3E" w:rsidRPr="00303D3E" w:rsidRDefault="00303D3E" w:rsidP="008F4E1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тематических таблиц, характеризующих различные типы стран по уровню социально-экономического развития.</w:t>
            </w:r>
          </w:p>
        </w:tc>
        <w:tc>
          <w:tcPr>
            <w:tcW w:w="397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562"/>
        </w:trPr>
        <w:tc>
          <w:tcPr>
            <w:tcW w:w="4157" w:type="pct"/>
            <w:gridSpan w:val="2"/>
            <w:vAlign w:val="center"/>
          </w:tcPr>
          <w:p w:rsidR="00303D3E" w:rsidRPr="00303D3E" w:rsidRDefault="00303D3E" w:rsidP="00303D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Раздел 3. </w:t>
            </w:r>
            <w:r w:rsidRPr="00303D3E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 xml:space="preserve"> География мировых природных ресурсов.</w:t>
            </w:r>
          </w:p>
        </w:tc>
        <w:tc>
          <w:tcPr>
            <w:tcW w:w="397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46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229"/>
        </w:trPr>
        <w:tc>
          <w:tcPr>
            <w:tcW w:w="1179" w:type="pct"/>
            <w:vMerge w:val="restar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1.</w:t>
            </w:r>
          </w:p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Взаимодействие человеческого общества и природной среды</w:t>
            </w: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- 1 ч., </w:t>
            </w:r>
            <w:proofErr w:type="spell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.з</w:t>
            </w:r>
            <w:proofErr w:type="spellEnd"/>
            <w:proofErr w:type="gramEnd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- 1 ч.)</w:t>
            </w:r>
          </w:p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Содержание учебного </w:t>
            </w:r>
            <w:proofErr w:type="spell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gram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 w:rsidR="007D1C0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</w:t>
            </w:r>
            <w:proofErr w:type="gramEnd"/>
            <w:r w:rsidR="007D1C0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екции</w:t>
            </w:r>
            <w:proofErr w:type="spellEnd"/>
          </w:p>
        </w:tc>
        <w:tc>
          <w:tcPr>
            <w:tcW w:w="397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  <w:vMerge w:val="restart"/>
            <w:vAlign w:val="center"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2, 3</w:t>
            </w:r>
          </w:p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460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8. Взаимодействие человеческого общества и природной среды</w:t>
            </w:r>
          </w:p>
        </w:tc>
        <w:tc>
          <w:tcPr>
            <w:tcW w:w="397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315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 занятий</w:t>
            </w:r>
          </w:p>
        </w:tc>
        <w:tc>
          <w:tcPr>
            <w:tcW w:w="397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460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9. Практическая работа №5.</w:t>
            </w:r>
          </w:p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экологических проблем, возникающих при использовании различных видов природных ресурсов. Поиск возможных путей их решения.</w:t>
            </w:r>
          </w:p>
        </w:tc>
        <w:tc>
          <w:tcPr>
            <w:tcW w:w="397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311"/>
        </w:trPr>
        <w:tc>
          <w:tcPr>
            <w:tcW w:w="1179" w:type="pct"/>
            <w:vMerge w:val="restar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2.</w:t>
            </w:r>
          </w:p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Природные ресурсы: виды и особенности размещения </w:t>
            </w: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- 1 ч., </w:t>
            </w:r>
            <w:proofErr w:type="spell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.з</w:t>
            </w:r>
            <w:proofErr w:type="spellEnd"/>
            <w:proofErr w:type="gramEnd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- 1 ч.)</w:t>
            </w:r>
          </w:p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Содержание учебного </w:t>
            </w:r>
            <w:proofErr w:type="spell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gram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 w:rsidR="007D1C0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</w:t>
            </w:r>
            <w:proofErr w:type="gramEnd"/>
            <w:r w:rsidR="007D1C0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екции</w:t>
            </w:r>
            <w:proofErr w:type="spellEnd"/>
          </w:p>
        </w:tc>
        <w:tc>
          <w:tcPr>
            <w:tcW w:w="397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6" w:type="pct"/>
            <w:vMerge w:val="restart"/>
            <w:vAlign w:val="center"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2, 3</w:t>
            </w:r>
          </w:p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259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10. Природные ресурсы: виды и особенности размещения.</w:t>
            </w:r>
          </w:p>
        </w:tc>
        <w:tc>
          <w:tcPr>
            <w:tcW w:w="397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377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 занятий</w:t>
            </w:r>
          </w:p>
        </w:tc>
        <w:tc>
          <w:tcPr>
            <w:tcW w:w="397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562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11.Практическое занятие № 6.</w:t>
            </w:r>
          </w:p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Экономическая оценка использования различных видов природных ресурсов.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303D3E" w:rsidRPr="008F4E18" w:rsidRDefault="008F4E18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562"/>
        </w:trPr>
        <w:tc>
          <w:tcPr>
            <w:tcW w:w="4157" w:type="pct"/>
            <w:gridSpan w:val="2"/>
            <w:vAlign w:val="center"/>
          </w:tcPr>
          <w:p w:rsidR="00303D3E" w:rsidRPr="00303D3E" w:rsidRDefault="00303D3E" w:rsidP="00303D3E">
            <w:pPr>
              <w:autoSpaceDE w:val="0"/>
              <w:snapToGrid w:val="0"/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4. </w:t>
            </w:r>
            <w:r w:rsidRPr="00303D3E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 xml:space="preserve"> География населения мира.</w:t>
            </w:r>
          </w:p>
        </w:tc>
        <w:tc>
          <w:tcPr>
            <w:tcW w:w="397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46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515"/>
        </w:trPr>
        <w:tc>
          <w:tcPr>
            <w:tcW w:w="1179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1.</w:t>
            </w: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7D1C0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Лекции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  <w:vMerge w:val="restart"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2, 3</w:t>
            </w:r>
          </w:p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889"/>
        </w:trPr>
        <w:tc>
          <w:tcPr>
            <w:tcW w:w="1179" w:type="pct"/>
          </w:tcPr>
          <w:p w:rsidR="00303D3E" w:rsidRPr="00303D3E" w:rsidRDefault="00303D3E" w:rsidP="00303D3E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Численность, воспроизводство, половая</w:t>
            </w:r>
          </w:p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и возрастная структура населения</w:t>
            </w:r>
            <w:r w:rsidR="008F4E1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="008F4E1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="008F4E1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- 1 ч.)</w:t>
            </w:r>
          </w:p>
        </w:tc>
        <w:tc>
          <w:tcPr>
            <w:tcW w:w="2978" w:type="pct"/>
          </w:tcPr>
          <w:p w:rsidR="00303D3E" w:rsidRPr="00303D3E" w:rsidRDefault="00303D3E" w:rsidP="00303D3E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12. Численность,</w:t>
            </w:r>
          </w:p>
          <w:p w:rsidR="00303D3E" w:rsidRPr="00303D3E" w:rsidRDefault="00303D3E" w:rsidP="00303D3E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воспроизводство, </w:t>
            </w:r>
            <w:proofErr w:type="gramStart"/>
            <w:r w:rsidRPr="00303D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половая</w:t>
            </w:r>
            <w:proofErr w:type="gramEnd"/>
          </w:p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 возрастная структура населения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195"/>
        </w:trPr>
        <w:tc>
          <w:tcPr>
            <w:tcW w:w="1179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2.</w:t>
            </w: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="007D1C0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Лекции</w:t>
            </w:r>
          </w:p>
        </w:tc>
        <w:tc>
          <w:tcPr>
            <w:tcW w:w="397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  <w:vMerge w:val="restart"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2, 3</w:t>
            </w:r>
          </w:p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331"/>
        </w:trPr>
        <w:tc>
          <w:tcPr>
            <w:tcW w:w="1179" w:type="pct"/>
            <w:vMerge w:val="restar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Качество жизни населения</w:t>
            </w: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- 1 ч., </w:t>
            </w:r>
            <w:proofErr w:type="spell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.з</w:t>
            </w:r>
            <w:proofErr w:type="spellEnd"/>
            <w:proofErr w:type="gramEnd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- 1ч.)</w:t>
            </w:r>
          </w:p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13.Качество жизни населения</w:t>
            </w:r>
          </w:p>
        </w:tc>
        <w:tc>
          <w:tcPr>
            <w:tcW w:w="397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339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 занятий</w:t>
            </w:r>
          </w:p>
        </w:tc>
        <w:tc>
          <w:tcPr>
            <w:tcW w:w="397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562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14.Практическое занятие № 7.</w:t>
            </w:r>
          </w:p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Сравнительная оценка качества жизни населения в различных странах и регионах мира.</w:t>
            </w:r>
          </w:p>
        </w:tc>
        <w:tc>
          <w:tcPr>
            <w:tcW w:w="397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292"/>
        </w:trPr>
        <w:tc>
          <w:tcPr>
            <w:tcW w:w="1179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</w:t>
            </w: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</w:t>
            </w: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D1C0F" w:rsidRPr="007D1C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6" w:type="pct"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561"/>
        </w:trPr>
        <w:tc>
          <w:tcPr>
            <w:tcW w:w="1179" w:type="pct"/>
            <w:vMerge w:val="restart"/>
            <w:vAlign w:val="center"/>
          </w:tcPr>
          <w:p w:rsidR="00303D3E" w:rsidRDefault="00303D3E" w:rsidP="00303D3E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Трудовые ресурсы и </w:t>
            </w:r>
          </w:p>
          <w:p w:rsidR="00303D3E" w:rsidRDefault="00303D3E" w:rsidP="00303D3E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занятость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населения</w:t>
            </w:r>
          </w:p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(</w:t>
            </w:r>
            <w:proofErr w:type="spell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- 1 ч., </w:t>
            </w:r>
            <w:proofErr w:type="spell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.з</w:t>
            </w:r>
            <w:proofErr w:type="spellEnd"/>
            <w:proofErr w:type="gramEnd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- 1 ч.)</w:t>
            </w:r>
          </w:p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15.Трудовые ресурсы и </w:t>
            </w:r>
          </w:p>
          <w:p w:rsidR="00303D3E" w:rsidRPr="00303D3E" w:rsidRDefault="00303D3E" w:rsidP="00303D3E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занятость  населения.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 w:val="restart"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2, 3</w:t>
            </w:r>
          </w:p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294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 занятий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562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16.Практическое занятие № 8.</w:t>
            </w:r>
          </w:p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качества трудовых ресурсов в различных странах и регионах мира. </w:t>
            </w:r>
          </w:p>
        </w:tc>
        <w:tc>
          <w:tcPr>
            <w:tcW w:w="397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309"/>
        </w:trPr>
        <w:tc>
          <w:tcPr>
            <w:tcW w:w="1179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4</w:t>
            </w: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</w:t>
            </w: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D1C0F" w:rsidRPr="007D1C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6" w:type="pct"/>
            <w:vMerge w:val="restart"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2, 3</w:t>
            </w:r>
          </w:p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517"/>
        </w:trPr>
        <w:tc>
          <w:tcPr>
            <w:tcW w:w="1179" w:type="pct"/>
            <w:vAlign w:val="center"/>
          </w:tcPr>
          <w:p w:rsid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Расовый, этнический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и религиозный состав населения</w:t>
            </w:r>
          </w:p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- 1 ч.)</w:t>
            </w: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17.Расовый, этнический и религиозный состав населения.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562"/>
        </w:trPr>
        <w:tc>
          <w:tcPr>
            <w:tcW w:w="1179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5.</w:t>
            </w: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</w:t>
            </w:r>
            <w:r w:rsidR="007D1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Лекции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6" w:type="pct"/>
            <w:vMerge w:val="restart"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2, 3</w:t>
            </w:r>
          </w:p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556"/>
        </w:trPr>
        <w:tc>
          <w:tcPr>
            <w:tcW w:w="1179" w:type="pct"/>
            <w:vAlign w:val="center"/>
          </w:tcPr>
          <w:p w:rsid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Размещение населения, миграция населения и урбанизация.</w:t>
            </w:r>
          </w:p>
          <w:p w:rsidR="00303D3E" w:rsidRPr="00303D3E" w:rsidRDefault="008F4E18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- 1 ч.)</w:t>
            </w: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18.Размещение населения, миграция населения и урбанизация.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562"/>
        </w:trPr>
        <w:tc>
          <w:tcPr>
            <w:tcW w:w="4157" w:type="pct"/>
            <w:gridSpan w:val="2"/>
            <w:vAlign w:val="center"/>
          </w:tcPr>
          <w:p w:rsidR="00303D3E" w:rsidRPr="00303D3E" w:rsidRDefault="00303D3E" w:rsidP="00303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5. </w:t>
            </w:r>
            <w:r w:rsidRPr="00303D3E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 xml:space="preserve">  Мировое хозяйство.</w:t>
            </w:r>
          </w:p>
        </w:tc>
        <w:tc>
          <w:tcPr>
            <w:tcW w:w="397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46" w:type="pct"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207"/>
        </w:trPr>
        <w:tc>
          <w:tcPr>
            <w:tcW w:w="1179" w:type="pct"/>
            <w:vMerge w:val="restar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1.</w:t>
            </w:r>
          </w:p>
          <w:p w:rsid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Этапы становления и развития мирового хозяйства </w:t>
            </w:r>
          </w:p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- 1 ч., </w:t>
            </w:r>
            <w:proofErr w:type="spell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.з</w:t>
            </w:r>
            <w:proofErr w:type="spellEnd"/>
            <w:proofErr w:type="gramEnd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- 1 ч.)</w:t>
            </w: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</w:t>
            </w:r>
            <w:r w:rsidR="007D1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Лекции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201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19.Этапы становления и развития мирового хозяйства.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 w:val="restart"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2,3</w:t>
            </w:r>
          </w:p>
        </w:tc>
      </w:tr>
      <w:tr w:rsidR="00303D3E" w:rsidRPr="00303D3E" w:rsidTr="00303D3E">
        <w:trPr>
          <w:trHeight w:val="351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 занятий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562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20.Практическое занятие № 9.</w:t>
            </w:r>
          </w:p>
          <w:p w:rsidR="00303D3E" w:rsidRPr="008F4E18" w:rsidRDefault="00303D3E" w:rsidP="00303D3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особенностей размещения различных отраслей мирового хозяйства.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259"/>
        </w:trPr>
        <w:tc>
          <w:tcPr>
            <w:tcW w:w="1179" w:type="pct"/>
            <w:vMerge w:val="restar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2.</w:t>
            </w:r>
          </w:p>
          <w:p w:rsid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Современные особенности развития мирового хозяйства </w:t>
            </w:r>
          </w:p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- 1 ч., </w:t>
            </w:r>
            <w:proofErr w:type="spell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.з</w:t>
            </w:r>
            <w:proofErr w:type="spellEnd"/>
            <w:proofErr w:type="gramEnd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- 2 ч.)</w:t>
            </w: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</w:t>
            </w:r>
            <w:r w:rsidR="007D1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Лекции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  <w:vMerge w:val="restart"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2, 3</w:t>
            </w:r>
          </w:p>
        </w:tc>
      </w:tr>
      <w:tr w:rsidR="00303D3E" w:rsidRPr="00303D3E" w:rsidTr="00303D3E">
        <w:trPr>
          <w:trHeight w:val="276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21.Современные особенности развития мирового хозяйства.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276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 занятий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276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22.Практическое занятие № 10.</w:t>
            </w:r>
          </w:p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хозяйственной специализации стран и регионов мира.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276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23.Практическое занятие № 11.</w:t>
            </w:r>
          </w:p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основных направлений международной торговли товарами и факторов, формирующих международную хозяйственную специализацию стран и регионов мира.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318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8F4E18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8F4E1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Содержание самостоятельной работы</w:t>
            </w:r>
          </w:p>
        </w:tc>
        <w:tc>
          <w:tcPr>
            <w:tcW w:w="397" w:type="pct"/>
          </w:tcPr>
          <w:p w:rsidR="00303D3E" w:rsidRPr="008F4E18" w:rsidRDefault="005643D3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8F4E18">
        <w:trPr>
          <w:trHeight w:val="1156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8F4E18" w:rsidRDefault="00303D3E" w:rsidP="00303D3E">
            <w:pPr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F4E1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Отраслевая структура мирового хозяйства.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</w:t>
            </w:r>
          </w:p>
        </w:tc>
        <w:tc>
          <w:tcPr>
            <w:tcW w:w="397" w:type="pct"/>
          </w:tcPr>
          <w:p w:rsidR="00303D3E" w:rsidRPr="008F4E18" w:rsidRDefault="005643D3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970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8F4E18" w:rsidRDefault="00303D3E" w:rsidP="00303D3E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F4E1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</w:t>
            </w:r>
          </w:p>
        </w:tc>
        <w:tc>
          <w:tcPr>
            <w:tcW w:w="397" w:type="pct"/>
          </w:tcPr>
          <w:p w:rsidR="00303D3E" w:rsidRPr="008F4E18" w:rsidRDefault="005643D3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F4E18" w:rsidRPr="00303D3E" w:rsidTr="00303D3E">
        <w:trPr>
          <w:trHeight w:val="272"/>
        </w:trPr>
        <w:tc>
          <w:tcPr>
            <w:tcW w:w="1179" w:type="pct"/>
            <w:vMerge w:val="restart"/>
            <w:vAlign w:val="center"/>
          </w:tcPr>
          <w:p w:rsidR="008F4E18" w:rsidRPr="00303D3E" w:rsidRDefault="008F4E18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3.</w:t>
            </w:r>
          </w:p>
          <w:p w:rsidR="008F4E18" w:rsidRDefault="008F4E18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География отраслей первичной сферы мирового хозяйства </w:t>
            </w:r>
          </w:p>
          <w:p w:rsidR="008F4E18" w:rsidRPr="00303D3E" w:rsidRDefault="008F4E18" w:rsidP="00BF1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- 2 ч.)</w:t>
            </w:r>
          </w:p>
        </w:tc>
        <w:tc>
          <w:tcPr>
            <w:tcW w:w="2978" w:type="pct"/>
          </w:tcPr>
          <w:p w:rsidR="008F4E18" w:rsidRPr="00303D3E" w:rsidRDefault="008F4E18" w:rsidP="00303D3E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</w:t>
            </w:r>
            <w:r w:rsidR="007D1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Лекции</w:t>
            </w:r>
          </w:p>
        </w:tc>
        <w:tc>
          <w:tcPr>
            <w:tcW w:w="397" w:type="pct"/>
          </w:tcPr>
          <w:p w:rsidR="008F4E18" w:rsidRPr="00303D3E" w:rsidRDefault="008F4E18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6" w:type="pct"/>
            <w:vMerge w:val="restart"/>
          </w:tcPr>
          <w:p w:rsidR="008F4E18" w:rsidRPr="00303D3E" w:rsidRDefault="008F4E18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8F4E18" w:rsidRPr="00303D3E" w:rsidTr="00303D3E">
        <w:trPr>
          <w:trHeight w:val="266"/>
        </w:trPr>
        <w:tc>
          <w:tcPr>
            <w:tcW w:w="1179" w:type="pct"/>
            <w:vMerge/>
            <w:vAlign w:val="center"/>
          </w:tcPr>
          <w:p w:rsidR="008F4E18" w:rsidRPr="00303D3E" w:rsidRDefault="008F4E18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8F4E18" w:rsidRPr="00303D3E" w:rsidRDefault="008F4E18" w:rsidP="00303D3E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 География отраслей первичной сферы мирового хозяйства.</w:t>
            </w:r>
          </w:p>
        </w:tc>
        <w:tc>
          <w:tcPr>
            <w:tcW w:w="397" w:type="pct"/>
          </w:tcPr>
          <w:p w:rsidR="008F4E18" w:rsidRPr="00303D3E" w:rsidRDefault="008F4E18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8F4E18" w:rsidRPr="00303D3E" w:rsidRDefault="008F4E18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F4E18" w:rsidRPr="00303D3E" w:rsidTr="00303D3E">
        <w:trPr>
          <w:trHeight w:val="474"/>
        </w:trPr>
        <w:tc>
          <w:tcPr>
            <w:tcW w:w="1179" w:type="pct"/>
            <w:vMerge/>
            <w:vAlign w:val="center"/>
          </w:tcPr>
          <w:p w:rsidR="008F4E18" w:rsidRPr="00303D3E" w:rsidRDefault="008F4E18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8F4E18" w:rsidRPr="00303D3E" w:rsidRDefault="008F4E18" w:rsidP="00303D3E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25.«Зеленая революция» и ее основные направления. Агропромышленный </w:t>
            </w:r>
          </w:p>
          <w:p w:rsidR="008F4E18" w:rsidRPr="00303D3E" w:rsidRDefault="008F4E18" w:rsidP="00303D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комплекс. География мирового растениеводства и животноводства.</w:t>
            </w:r>
          </w:p>
        </w:tc>
        <w:tc>
          <w:tcPr>
            <w:tcW w:w="397" w:type="pct"/>
          </w:tcPr>
          <w:p w:rsidR="008F4E18" w:rsidRPr="00303D3E" w:rsidRDefault="008F4E18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8F4E18" w:rsidRPr="00303D3E" w:rsidRDefault="008F4E18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F4E18" w:rsidRPr="00303D3E" w:rsidTr="00303D3E">
        <w:trPr>
          <w:trHeight w:val="220"/>
        </w:trPr>
        <w:tc>
          <w:tcPr>
            <w:tcW w:w="1179" w:type="pct"/>
            <w:vMerge/>
            <w:vAlign w:val="center"/>
          </w:tcPr>
          <w:p w:rsidR="008F4E18" w:rsidRPr="00303D3E" w:rsidRDefault="008F4E18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8F4E18" w:rsidRPr="008F4E18" w:rsidRDefault="008F4E18" w:rsidP="00303D3E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F4E1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Содержание самостоятельной работы</w:t>
            </w:r>
          </w:p>
        </w:tc>
        <w:tc>
          <w:tcPr>
            <w:tcW w:w="397" w:type="pct"/>
          </w:tcPr>
          <w:p w:rsidR="008F4E18" w:rsidRPr="008F4E18" w:rsidRDefault="008F4E18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8F4E18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46" w:type="pct"/>
            <w:vMerge/>
          </w:tcPr>
          <w:p w:rsidR="008F4E18" w:rsidRPr="00303D3E" w:rsidRDefault="008F4E18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F4E18" w:rsidRPr="00303D3E" w:rsidTr="00303D3E">
        <w:trPr>
          <w:trHeight w:val="220"/>
        </w:trPr>
        <w:tc>
          <w:tcPr>
            <w:tcW w:w="1179" w:type="pct"/>
            <w:vMerge/>
            <w:vAlign w:val="center"/>
          </w:tcPr>
          <w:p w:rsidR="008F4E18" w:rsidRPr="00303D3E" w:rsidRDefault="008F4E18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8F4E18" w:rsidRPr="008F4E18" w:rsidRDefault="008F4E18" w:rsidP="00303D3E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F4E1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Лесное хозяйство и лесозаготовка.</w:t>
            </w:r>
          </w:p>
        </w:tc>
        <w:tc>
          <w:tcPr>
            <w:tcW w:w="397" w:type="pct"/>
          </w:tcPr>
          <w:p w:rsidR="008F4E18" w:rsidRPr="008F4E18" w:rsidRDefault="008F4E18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8F4E18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8F4E18" w:rsidRPr="00303D3E" w:rsidRDefault="008F4E18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F4E18" w:rsidRPr="00303D3E" w:rsidTr="00303D3E">
        <w:trPr>
          <w:trHeight w:val="220"/>
        </w:trPr>
        <w:tc>
          <w:tcPr>
            <w:tcW w:w="1179" w:type="pct"/>
            <w:vMerge/>
            <w:vAlign w:val="center"/>
          </w:tcPr>
          <w:p w:rsidR="008F4E18" w:rsidRPr="00303D3E" w:rsidRDefault="008F4E18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8F4E18" w:rsidRPr="008F4E18" w:rsidRDefault="008F4E18" w:rsidP="00303D3E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F4E1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Географические аспекты добычи различных видов полезных ископаемых.</w:t>
            </w:r>
          </w:p>
        </w:tc>
        <w:tc>
          <w:tcPr>
            <w:tcW w:w="397" w:type="pct"/>
          </w:tcPr>
          <w:p w:rsidR="008F4E18" w:rsidRPr="008F4E18" w:rsidRDefault="008F4E18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8F4E18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8F4E18" w:rsidRPr="00303D3E" w:rsidRDefault="008F4E18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279"/>
        </w:trPr>
        <w:tc>
          <w:tcPr>
            <w:tcW w:w="1179" w:type="pct"/>
            <w:vMerge w:val="restar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Тема 4.</w:t>
            </w:r>
          </w:p>
          <w:p w:rsid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География отраслей вторичной сферы мирового хозяйства  </w:t>
            </w:r>
          </w:p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-2 ч.)</w:t>
            </w: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</w:t>
            </w:r>
            <w:r w:rsidR="007D1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Лекции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  <w:vMerge w:val="restart"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2, 3</w:t>
            </w:r>
          </w:p>
        </w:tc>
      </w:tr>
      <w:tr w:rsidR="00303D3E" w:rsidRPr="00303D3E" w:rsidTr="00303D3E">
        <w:trPr>
          <w:trHeight w:val="474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 География отраслей вторичной сферы мирового хозяйства.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474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 Машиностроение.</w:t>
            </w: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Географические особенности развития мирового машиностроения.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220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8F4E18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F4E1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Содержание самостоятельной работы</w:t>
            </w:r>
          </w:p>
        </w:tc>
        <w:tc>
          <w:tcPr>
            <w:tcW w:w="397" w:type="pct"/>
          </w:tcPr>
          <w:p w:rsidR="00303D3E" w:rsidRPr="008F4E18" w:rsidRDefault="008F4E18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8F4E18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220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8F4E18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F4E1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Географические особенности мирового потребления минерального топлива,   развития мировой электроэнергетики.</w:t>
            </w:r>
          </w:p>
        </w:tc>
        <w:tc>
          <w:tcPr>
            <w:tcW w:w="397" w:type="pct"/>
          </w:tcPr>
          <w:p w:rsidR="00303D3E" w:rsidRPr="008F4E18" w:rsidRDefault="008F4E18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8F4E18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156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8F4E18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F4E1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Географические особенности развития мировой химической, лесной (перерабатывающие отрасли).</w:t>
            </w:r>
          </w:p>
        </w:tc>
        <w:tc>
          <w:tcPr>
            <w:tcW w:w="397" w:type="pct"/>
          </w:tcPr>
          <w:p w:rsidR="00303D3E" w:rsidRPr="008F4E18" w:rsidRDefault="008F4E18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8F4E18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156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8F4E18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F4E1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Географические особенности развития мировой легкой промышленности.</w:t>
            </w:r>
          </w:p>
        </w:tc>
        <w:tc>
          <w:tcPr>
            <w:tcW w:w="397" w:type="pct"/>
          </w:tcPr>
          <w:p w:rsidR="00303D3E" w:rsidRPr="008F4E18" w:rsidRDefault="008F4E18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8F4E18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265"/>
        </w:trPr>
        <w:tc>
          <w:tcPr>
            <w:tcW w:w="1179" w:type="pct"/>
            <w:vMerge w:val="restar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Тема 5</w:t>
            </w:r>
          </w:p>
          <w:p w:rsid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География отраслей третичной сферы мирового </w:t>
            </w:r>
            <w:r w:rsidRPr="00303D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хозяйства </w:t>
            </w:r>
          </w:p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- 1 ч.)</w:t>
            </w: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материала.</w:t>
            </w:r>
            <w:r w:rsidR="007D1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Лекции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  <w:vMerge w:val="restart"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2, 3</w:t>
            </w:r>
          </w:p>
        </w:tc>
      </w:tr>
      <w:tr w:rsidR="00303D3E" w:rsidRPr="00303D3E" w:rsidTr="00303D3E">
        <w:trPr>
          <w:trHeight w:val="276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 География отраслей третичной сферы мирового хозяйства.</w:t>
            </w:r>
          </w:p>
          <w:p w:rsidR="008F4E18" w:rsidRPr="00303D3E" w:rsidRDefault="008F4E18" w:rsidP="00303D3E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276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8F4E18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F4E1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Содержание самостоятельной работы</w:t>
            </w:r>
          </w:p>
        </w:tc>
        <w:tc>
          <w:tcPr>
            <w:tcW w:w="397" w:type="pct"/>
          </w:tcPr>
          <w:p w:rsidR="00303D3E" w:rsidRPr="008F4E18" w:rsidRDefault="008F4E18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8F4E18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276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8F4E18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F4E1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Крупнейшие мировые морские торговые порты и аэропорты.</w:t>
            </w:r>
          </w:p>
        </w:tc>
        <w:tc>
          <w:tcPr>
            <w:tcW w:w="397" w:type="pct"/>
          </w:tcPr>
          <w:p w:rsidR="00303D3E" w:rsidRPr="008F4E18" w:rsidRDefault="008F4E18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8F4E18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276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8F4E18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F4E1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Современные особенности международной торговли товарами.</w:t>
            </w:r>
          </w:p>
        </w:tc>
        <w:tc>
          <w:tcPr>
            <w:tcW w:w="397" w:type="pct"/>
          </w:tcPr>
          <w:p w:rsidR="00303D3E" w:rsidRPr="008F4E18" w:rsidRDefault="008F4E18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8F4E18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562"/>
        </w:trPr>
        <w:tc>
          <w:tcPr>
            <w:tcW w:w="4157" w:type="pct"/>
            <w:gridSpan w:val="2"/>
            <w:vAlign w:val="center"/>
          </w:tcPr>
          <w:p w:rsidR="00303D3E" w:rsidRPr="00303D3E" w:rsidRDefault="00303D3E" w:rsidP="00303D3E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Раздел 6. Регионы мира.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46" w:type="pct"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8F4E18">
        <w:trPr>
          <w:trHeight w:val="369"/>
        </w:trPr>
        <w:tc>
          <w:tcPr>
            <w:tcW w:w="1179" w:type="pc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Тема 1.</w:t>
            </w: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</w:t>
            </w:r>
            <w:r w:rsidR="007D1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Лекции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8F4E18">
        <w:trPr>
          <w:trHeight w:val="363"/>
        </w:trPr>
        <w:tc>
          <w:tcPr>
            <w:tcW w:w="1179" w:type="pct"/>
            <w:vMerge w:val="restar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География населения и хозяйства Зарубежной Европы </w:t>
            </w: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- 3 ч.)</w:t>
            </w: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 Общая характеристика Зарубежной Европы.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 w:val="restart"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2, 3</w:t>
            </w:r>
          </w:p>
        </w:tc>
      </w:tr>
      <w:tr w:rsidR="00303D3E" w:rsidRPr="00303D3E" w:rsidTr="008F4E18">
        <w:trPr>
          <w:trHeight w:val="474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30. География населения и хозяйства Германии.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8F4E18">
        <w:trPr>
          <w:trHeight w:val="474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31. География населения и хозяйства Великобритании.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8F4E18">
        <w:trPr>
          <w:trHeight w:val="189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Содержание самостоятельной работы</w:t>
            </w:r>
          </w:p>
        </w:tc>
        <w:tc>
          <w:tcPr>
            <w:tcW w:w="397" w:type="pct"/>
          </w:tcPr>
          <w:p w:rsidR="00303D3E" w:rsidRPr="008F4E18" w:rsidRDefault="008F4E18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8F4E18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8F4E18">
        <w:trPr>
          <w:trHeight w:val="189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Особенности географического положения региона. </w:t>
            </w:r>
          </w:p>
        </w:tc>
        <w:tc>
          <w:tcPr>
            <w:tcW w:w="397" w:type="pct"/>
          </w:tcPr>
          <w:p w:rsidR="00303D3E" w:rsidRPr="008F4E18" w:rsidRDefault="008F4E18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8F4E18">
        <w:trPr>
          <w:trHeight w:val="189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Территориальная структура хозяйства.</w:t>
            </w:r>
          </w:p>
        </w:tc>
        <w:tc>
          <w:tcPr>
            <w:tcW w:w="397" w:type="pct"/>
          </w:tcPr>
          <w:p w:rsidR="00303D3E" w:rsidRPr="008F4E18" w:rsidRDefault="008F4E18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8F4E18">
        <w:trPr>
          <w:trHeight w:val="257"/>
        </w:trPr>
        <w:tc>
          <w:tcPr>
            <w:tcW w:w="1179" w:type="pct"/>
            <w:vMerge w:val="restar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Тема 2.</w:t>
            </w:r>
          </w:p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География населения и хозяйства Зарубежной Азии </w:t>
            </w: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- 3 ч.)</w:t>
            </w: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</w:t>
            </w:r>
            <w:r w:rsidR="007D1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Лекции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6" w:type="pct"/>
            <w:vMerge w:val="restart"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2, 3</w:t>
            </w:r>
          </w:p>
        </w:tc>
      </w:tr>
      <w:tr w:rsidR="00303D3E" w:rsidRPr="00303D3E" w:rsidTr="008F4E18">
        <w:trPr>
          <w:trHeight w:val="347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 Общая характеристика Зарубежной Азии.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8F4E18">
        <w:trPr>
          <w:trHeight w:val="267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33. География населения и хозяйства Японии.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8F4E18">
        <w:trPr>
          <w:trHeight w:val="243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34. География населения и хозяйства Китая и Индии.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8F4E18">
        <w:trPr>
          <w:trHeight w:val="189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8F4E18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</w:pPr>
            <w:r w:rsidRPr="008F4E1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Содержание самостоятельной работы</w:t>
            </w:r>
          </w:p>
        </w:tc>
        <w:tc>
          <w:tcPr>
            <w:tcW w:w="397" w:type="pct"/>
          </w:tcPr>
          <w:p w:rsidR="00303D3E" w:rsidRPr="008F4E18" w:rsidRDefault="008F4E18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8F4E18">
        <w:trPr>
          <w:trHeight w:val="189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8F4E18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</w:pPr>
            <w:r w:rsidRPr="008F4E1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Отрасли международной специализации.</w:t>
            </w:r>
          </w:p>
        </w:tc>
        <w:tc>
          <w:tcPr>
            <w:tcW w:w="397" w:type="pct"/>
          </w:tcPr>
          <w:p w:rsidR="00303D3E" w:rsidRPr="008F4E18" w:rsidRDefault="008F4E18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8F4E18">
        <w:trPr>
          <w:trHeight w:val="189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8F4E18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</w:pPr>
            <w:r w:rsidRPr="008F4E1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Территориальная структура хозяйства. Интеграционные группировки.</w:t>
            </w:r>
          </w:p>
        </w:tc>
        <w:tc>
          <w:tcPr>
            <w:tcW w:w="397" w:type="pct"/>
          </w:tcPr>
          <w:p w:rsidR="00303D3E" w:rsidRPr="008F4E18" w:rsidRDefault="008F4E18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8F4E18">
        <w:trPr>
          <w:trHeight w:val="249"/>
        </w:trPr>
        <w:tc>
          <w:tcPr>
            <w:tcW w:w="1179" w:type="pct"/>
            <w:vMerge w:val="restar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Тема 3.</w:t>
            </w:r>
          </w:p>
          <w:p w:rsidR="00303D3E" w:rsidRPr="00303D3E" w:rsidRDefault="00303D3E" w:rsidP="00303D3E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География населения и хозяйства Африки.</w:t>
            </w:r>
          </w:p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- 2ч.)</w:t>
            </w: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</w:t>
            </w:r>
            <w:r w:rsidR="007D1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Лекции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6" w:type="pct"/>
            <w:vMerge w:val="restart"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2,3</w:t>
            </w:r>
          </w:p>
        </w:tc>
      </w:tr>
      <w:tr w:rsidR="00303D3E" w:rsidRPr="00303D3E" w:rsidTr="008F4E18">
        <w:trPr>
          <w:trHeight w:val="176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35. Место и роль Африки в мире. Особенности географического положения региона. 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8F4E18">
        <w:trPr>
          <w:trHeight w:val="172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36. Характерные черты природно-ресурсного потенциала, населения и хозяйства</w:t>
            </w:r>
          </w:p>
          <w:p w:rsidR="00303D3E" w:rsidRPr="00303D3E" w:rsidRDefault="00303D3E" w:rsidP="00303D3E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Африки.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8F4E18">
        <w:trPr>
          <w:trHeight w:val="172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Содержание самостоятельной работы</w:t>
            </w:r>
          </w:p>
        </w:tc>
        <w:tc>
          <w:tcPr>
            <w:tcW w:w="397" w:type="pct"/>
          </w:tcPr>
          <w:p w:rsidR="00303D3E" w:rsidRPr="005643D3" w:rsidRDefault="005643D3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5643D3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8F4E18">
        <w:trPr>
          <w:trHeight w:val="172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История формирования политической карты Африки.</w:t>
            </w:r>
          </w:p>
        </w:tc>
        <w:tc>
          <w:tcPr>
            <w:tcW w:w="397" w:type="pct"/>
          </w:tcPr>
          <w:p w:rsidR="00303D3E" w:rsidRPr="005643D3" w:rsidRDefault="005643D3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5643D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8F4E18">
        <w:trPr>
          <w:trHeight w:val="172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Интеграционные группировки Африки.</w:t>
            </w:r>
          </w:p>
        </w:tc>
        <w:tc>
          <w:tcPr>
            <w:tcW w:w="397" w:type="pct"/>
          </w:tcPr>
          <w:p w:rsidR="00303D3E" w:rsidRPr="005643D3" w:rsidRDefault="005643D3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5643D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8F4E18">
        <w:trPr>
          <w:trHeight w:val="217"/>
        </w:trPr>
        <w:tc>
          <w:tcPr>
            <w:tcW w:w="1179" w:type="pct"/>
            <w:vMerge w:val="restar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Тема 4.</w:t>
            </w:r>
          </w:p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География населения и хозяйства Северной Америки </w:t>
            </w: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- 2ч.)</w:t>
            </w: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материала.</w:t>
            </w:r>
            <w:r w:rsidR="007D1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Лекции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6" w:type="pct"/>
            <w:vMerge w:val="restart"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2,3</w:t>
            </w:r>
          </w:p>
        </w:tc>
      </w:tr>
      <w:tr w:rsidR="00303D3E" w:rsidRPr="00303D3E" w:rsidTr="008F4E18">
        <w:trPr>
          <w:trHeight w:val="225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 Общая характеристика Северной Америки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8F4E18">
        <w:trPr>
          <w:trHeight w:val="219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38. География населения и хозяйства США.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8F4E18">
        <w:trPr>
          <w:trHeight w:val="213"/>
        </w:trPr>
        <w:tc>
          <w:tcPr>
            <w:tcW w:w="1179" w:type="pct"/>
            <w:vMerge w:val="restar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Тема 5.</w:t>
            </w:r>
          </w:p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География населения и хозяйства Латинской Америки</w:t>
            </w:r>
            <w:proofErr w:type="gramStart"/>
            <w:r w:rsidRPr="00303D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</w:t>
            </w:r>
            <w:proofErr w:type="gramEnd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екц</w:t>
            </w:r>
            <w:proofErr w:type="spellEnd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- 2 ч.)</w:t>
            </w: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</w:t>
            </w:r>
            <w:r w:rsidR="007D1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Лекции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6" w:type="pct"/>
            <w:vMerge w:val="restart"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303D3E" w:rsidRPr="00303D3E" w:rsidTr="008F4E18">
        <w:trPr>
          <w:trHeight w:val="349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39. Общая характеристика Латинской Америки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8F4E18">
        <w:trPr>
          <w:trHeight w:val="316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40. География населения и хозяйства Бразилии и Мексики.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8F4E18">
        <w:trPr>
          <w:trHeight w:val="316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Содержание самостоятельной работы</w:t>
            </w:r>
          </w:p>
        </w:tc>
        <w:tc>
          <w:tcPr>
            <w:tcW w:w="397" w:type="pct"/>
          </w:tcPr>
          <w:p w:rsidR="00303D3E" w:rsidRPr="005643D3" w:rsidRDefault="005643D3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5643D3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8F4E18">
        <w:trPr>
          <w:trHeight w:val="316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Отрасли международной специализации. Территориальная структура хозяйства. Интеграционные группировки.</w:t>
            </w:r>
          </w:p>
        </w:tc>
        <w:tc>
          <w:tcPr>
            <w:tcW w:w="397" w:type="pct"/>
          </w:tcPr>
          <w:p w:rsidR="00303D3E" w:rsidRPr="005643D3" w:rsidRDefault="005643D3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5643D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8F4E18">
        <w:trPr>
          <w:trHeight w:val="319"/>
        </w:trPr>
        <w:tc>
          <w:tcPr>
            <w:tcW w:w="1179" w:type="pct"/>
            <w:vMerge w:val="restar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Тема 6.</w:t>
            </w:r>
          </w:p>
          <w:p w:rsid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География населения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 хозяйства Австралии и Океании</w:t>
            </w:r>
          </w:p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- 2 ч.,</w:t>
            </w:r>
            <w:r w:rsidRPr="00303D3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3D3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пр.з</w:t>
            </w:r>
            <w:proofErr w:type="spellEnd"/>
            <w:r w:rsidRPr="00303D3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. - 2ч.)</w:t>
            </w:r>
            <w:proofErr w:type="gram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</w:t>
            </w:r>
            <w:r w:rsidR="007D1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Лекции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6" w:type="pct"/>
            <w:vMerge w:val="restart"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303D3E" w:rsidRPr="00303D3E" w:rsidTr="008F4E18">
        <w:trPr>
          <w:trHeight w:val="224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41. Место и роль Австралии и Океании в мире. Особенности географического положения региона. История формирования его политической карты.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8F4E18">
        <w:trPr>
          <w:trHeight w:val="220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42. Особенности природно-ресурсного потенциала, населения и хозяйства. Отраслевая и территориальная структура хозяйства Австралии и Новой Зеландии.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8F4E18">
        <w:trPr>
          <w:trHeight w:val="220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 занятий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8F4E18">
        <w:trPr>
          <w:trHeight w:val="220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43. Практическое занятие №</w:t>
            </w:r>
            <w:r w:rsidRPr="00303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  <w:p w:rsidR="00303D3E" w:rsidRPr="00303D3E" w:rsidRDefault="00303D3E" w:rsidP="00303D3E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Установление взаимосвязей </w:t>
            </w:r>
          </w:p>
          <w:p w:rsidR="00303D3E" w:rsidRPr="00303D3E" w:rsidRDefault="00303D3E" w:rsidP="00303D3E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между природно-ресурсным потенциалом различных территорий</w:t>
            </w:r>
          </w:p>
          <w:p w:rsidR="00303D3E" w:rsidRPr="00303D3E" w:rsidRDefault="00303D3E" w:rsidP="00303D3E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размещением населения и хозяйства.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8F4E18">
        <w:trPr>
          <w:trHeight w:val="220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44. Практическое занятие №</w:t>
            </w:r>
            <w:r w:rsidRPr="00303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  <w:p w:rsidR="00303D3E" w:rsidRPr="00303D3E" w:rsidRDefault="00303D3E" w:rsidP="00303D3E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</w:t>
            </w:r>
            <w:proofErr w:type="gramStart"/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комплексной</w:t>
            </w:r>
            <w:proofErr w:type="gramEnd"/>
          </w:p>
          <w:p w:rsidR="00303D3E" w:rsidRPr="00303D3E" w:rsidRDefault="00303D3E" w:rsidP="00303D3E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экономико-географической характеристики стран и </w:t>
            </w:r>
          </w:p>
          <w:p w:rsidR="00303D3E" w:rsidRPr="00303D3E" w:rsidRDefault="00303D3E" w:rsidP="00303D3E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регионов  мира.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562"/>
        </w:trPr>
        <w:tc>
          <w:tcPr>
            <w:tcW w:w="4157" w:type="pct"/>
            <w:gridSpan w:val="2"/>
            <w:vAlign w:val="center"/>
          </w:tcPr>
          <w:p w:rsidR="00303D3E" w:rsidRPr="00303D3E" w:rsidRDefault="00303D3E" w:rsidP="00303D3E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Раздел 7. Россия в современном мире.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46" w:type="pct"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5643D3">
        <w:trPr>
          <w:trHeight w:val="301"/>
        </w:trPr>
        <w:tc>
          <w:tcPr>
            <w:tcW w:w="1179" w:type="pct"/>
            <w:vMerge w:val="restar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Тема 1.</w:t>
            </w:r>
          </w:p>
          <w:p w:rsid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Географическое, геополитическое и геоэкономическое </w:t>
            </w:r>
            <w:r w:rsidRPr="00303D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положение России </w:t>
            </w:r>
          </w:p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- 1 ч., </w:t>
            </w:r>
            <w:proofErr w:type="spell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.з</w:t>
            </w:r>
            <w:proofErr w:type="spellEnd"/>
            <w:proofErr w:type="gramEnd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- 1 ч.)</w:t>
            </w: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материала.</w:t>
            </w:r>
            <w:r w:rsidR="007D1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Лекции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  <w:vMerge w:val="restart"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2, 3</w:t>
            </w:r>
          </w:p>
        </w:tc>
      </w:tr>
      <w:tr w:rsidR="00303D3E" w:rsidRPr="00303D3E" w:rsidTr="005643D3">
        <w:trPr>
          <w:trHeight w:val="562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 Географическое, геополитическое и геоэкономическое положение России.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5643D3">
        <w:trPr>
          <w:trHeight w:val="315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 занятий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5643D3">
        <w:trPr>
          <w:trHeight w:val="562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46. Практическое занятие №14.</w:t>
            </w:r>
          </w:p>
          <w:p w:rsidR="00303D3E" w:rsidRPr="00303D3E" w:rsidRDefault="00303D3E" w:rsidP="00303D3E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современного геополитического и геоэкономического положения России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5643D3">
        <w:trPr>
          <w:trHeight w:val="305"/>
        </w:trPr>
        <w:tc>
          <w:tcPr>
            <w:tcW w:w="1179" w:type="pct"/>
            <w:vMerge w:val="restar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Тема 2.</w:t>
            </w:r>
          </w:p>
          <w:p w:rsid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Роль России в мировом хозяйстве и международном географическом разделении труда </w:t>
            </w:r>
          </w:p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</w:t>
            </w:r>
            <w:proofErr w:type="spellEnd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- 1 ч., </w:t>
            </w:r>
            <w:proofErr w:type="spell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.з</w:t>
            </w:r>
            <w:proofErr w:type="spellEnd"/>
            <w:proofErr w:type="gramEnd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- 2 ч.)</w:t>
            </w: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</w:t>
            </w:r>
            <w:r w:rsidR="007D1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Лекции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  <w:vMerge w:val="restart"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5643D3">
        <w:trPr>
          <w:trHeight w:val="562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47. Роль России в мировом хозяйстве и международном географическом разделении труда.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5643D3">
        <w:trPr>
          <w:trHeight w:val="319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 занятий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6" w:type="pct"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5643D3">
        <w:trPr>
          <w:trHeight w:val="989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48.Практическое  занятие №15. </w:t>
            </w:r>
          </w:p>
          <w:p w:rsidR="00303D3E" w:rsidRPr="00303D3E" w:rsidRDefault="00303D3E" w:rsidP="00303D3E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роли Росс</w:t>
            </w:r>
            <w:proofErr w:type="gramStart"/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ии и ее</w:t>
            </w:r>
            <w:proofErr w:type="gramEnd"/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отдельных регионов в международном географическом разделении труда.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 w:val="restart"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5643D3">
        <w:trPr>
          <w:trHeight w:val="1264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49.Практическое  занятие №16. </w:t>
            </w:r>
          </w:p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отраслевой и территориальной структуры внешней торговли товарами России. Составление карт (картосхем) внешнеторговых связей России.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303D3E">
        <w:trPr>
          <w:trHeight w:val="562"/>
        </w:trPr>
        <w:tc>
          <w:tcPr>
            <w:tcW w:w="4157" w:type="pct"/>
            <w:gridSpan w:val="2"/>
            <w:vAlign w:val="center"/>
          </w:tcPr>
          <w:p w:rsidR="00303D3E" w:rsidRPr="00303D3E" w:rsidRDefault="00303D3E" w:rsidP="00303D3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Раздел 8. Географические аспекты современных глобальных проблем человечества.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46" w:type="pct"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5643D3">
        <w:trPr>
          <w:trHeight w:val="562"/>
        </w:trPr>
        <w:tc>
          <w:tcPr>
            <w:tcW w:w="1179" w:type="pct"/>
            <w:vMerge w:val="restart"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1.</w:t>
            </w:r>
          </w:p>
          <w:p w:rsid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 xml:space="preserve">Географические аспекты современных глобальных проблем человечества </w:t>
            </w:r>
          </w:p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(</w:t>
            </w:r>
            <w:proofErr w:type="spellStart"/>
            <w:r w:rsidRPr="00303D3E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лекц</w:t>
            </w:r>
            <w:proofErr w:type="spellEnd"/>
            <w:r w:rsidRPr="00303D3E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. - 3</w:t>
            </w: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Start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.з</w:t>
            </w:r>
            <w:proofErr w:type="spellEnd"/>
            <w:proofErr w:type="gramEnd"/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- 2 ч.</w:t>
            </w:r>
            <w:r w:rsidRPr="00303D3E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</w:t>
            </w:r>
            <w:r w:rsidR="007D1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Лекции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  <w:vMerge w:val="restart"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2, 3</w:t>
            </w:r>
          </w:p>
        </w:tc>
      </w:tr>
      <w:tr w:rsidR="00303D3E" w:rsidRPr="00303D3E" w:rsidTr="005643D3">
        <w:trPr>
          <w:trHeight w:val="562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50. Глобальные проблемы человечества.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5643D3">
        <w:trPr>
          <w:trHeight w:val="228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51. Сырьевая, энергетическая, демографическая проблемы, возможные пути их решения.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5643D3">
        <w:trPr>
          <w:trHeight w:val="226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52. Продовольственная и экологическая проблемы, возможные пути их решения.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5643D3">
        <w:trPr>
          <w:trHeight w:val="226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практических  занятий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5643D3">
        <w:trPr>
          <w:trHeight w:val="1201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53. Практическое  занятие №</w:t>
            </w:r>
            <w:r w:rsidRPr="00303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  <w:p w:rsidR="00303D3E" w:rsidRPr="00303D3E" w:rsidRDefault="00303D3E" w:rsidP="00303D3E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Использование </w:t>
            </w:r>
          </w:p>
          <w:p w:rsidR="00303D3E" w:rsidRPr="00303D3E" w:rsidRDefault="00303D3E" w:rsidP="00303D3E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географических карт для выявления регионов с </w:t>
            </w:r>
            <w:proofErr w:type="gramStart"/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неблагоприятной</w:t>
            </w:r>
            <w:proofErr w:type="gramEnd"/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03D3E" w:rsidRDefault="00303D3E" w:rsidP="00303D3E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экологической ситуацией.</w:t>
            </w:r>
          </w:p>
          <w:p w:rsidR="005643D3" w:rsidRPr="00303D3E" w:rsidRDefault="005643D3" w:rsidP="00303D3E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5643D3">
        <w:trPr>
          <w:trHeight w:val="226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hd w:val="clear" w:color="auto" w:fill="FFFFFF"/>
              <w:spacing w:after="0" w:line="240" w:lineRule="auto"/>
              <w:ind w:right="-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54. Практическое  занятие №</w:t>
            </w:r>
            <w:r w:rsidRPr="00303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и оценка важнейших международных событий и ситуаций, связанных с глобальными проблемами человечества.</w:t>
            </w:r>
          </w:p>
        </w:tc>
        <w:tc>
          <w:tcPr>
            <w:tcW w:w="397" w:type="pct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5643D3">
        <w:trPr>
          <w:trHeight w:val="226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Содержание самостоятельной работы</w:t>
            </w:r>
          </w:p>
        </w:tc>
        <w:tc>
          <w:tcPr>
            <w:tcW w:w="397" w:type="pct"/>
          </w:tcPr>
          <w:p w:rsidR="00303D3E" w:rsidRPr="005643D3" w:rsidRDefault="005643D3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5643D3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5643D3">
        <w:trPr>
          <w:trHeight w:val="156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Проблема преодоления отсталости развивающихся стран.</w:t>
            </w:r>
          </w:p>
        </w:tc>
        <w:tc>
          <w:tcPr>
            <w:tcW w:w="397" w:type="pct"/>
          </w:tcPr>
          <w:p w:rsidR="00303D3E" w:rsidRPr="005643D3" w:rsidRDefault="005643D3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5643D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3D3E" w:rsidRPr="00303D3E" w:rsidTr="005643D3">
        <w:trPr>
          <w:trHeight w:val="156"/>
        </w:trPr>
        <w:tc>
          <w:tcPr>
            <w:tcW w:w="1179" w:type="pct"/>
            <w:vMerge/>
            <w:vAlign w:val="center"/>
          </w:tcPr>
          <w:p w:rsidR="00303D3E" w:rsidRPr="00303D3E" w:rsidRDefault="00303D3E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303D3E" w:rsidRPr="00303D3E" w:rsidRDefault="00303D3E" w:rsidP="00303D3E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03D3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Роль географии в решении глобальных проблем человечества</w:t>
            </w:r>
          </w:p>
        </w:tc>
        <w:tc>
          <w:tcPr>
            <w:tcW w:w="397" w:type="pct"/>
          </w:tcPr>
          <w:p w:rsidR="00303D3E" w:rsidRPr="005643D3" w:rsidRDefault="005643D3" w:rsidP="00303D3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5643D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46" w:type="pct"/>
            <w:vMerge/>
          </w:tcPr>
          <w:p w:rsidR="00303D3E" w:rsidRPr="00303D3E" w:rsidRDefault="00303D3E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F4E18" w:rsidRPr="00303D3E" w:rsidTr="005643D3">
        <w:trPr>
          <w:trHeight w:val="156"/>
        </w:trPr>
        <w:tc>
          <w:tcPr>
            <w:tcW w:w="1179" w:type="pct"/>
            <w:vAlign w:val="center"/>
          </w:tcPr>
          <w:p w:rsidR="008F4E18" w:rsidRPr="008F4E18" w:rsidRDefault="008F4E18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4E1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978" w:type="pct"/>
          </w:tcPr>
          <w:p w:rsidR="008F4E18" w:rsidRPr="008F4E18" w:rsidRDefault="008F4E18" w:rsidP="00303D3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4E1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397" w:type="pct"/>
          </w:tcPr>
          <w:p w:rsidR="008F4E18" w:rsidRPr="00303D3E" w:rsidRDefault="008F4E18" w:rsidP="00303D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</w:tcPr>
          <w:p w:rsidR="008F4E18" w:rsidRPr="00303D3E" w:rsidRDefault="008F4E18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F4E18" w:rsidRPr="00303D3E" w:rsidTr="005643D3">
        <w:trPr>
          <w:trHeight w:val="156"/>
        </w:trPr>
        <w:tc>
          <w:tcPr>
            <w:tcW w:w="1179" w:type="pct"/>
            <w:vAlign w:val="center"/>
          </w:tcPr>
          <w:p w:rsidR="008F4E18" w:rsidRPr="00303D3E" w:rsidRDefault="008F4E18" w:rsidP="00303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8" w:type="pct"/>
          </w:tcPr>
          <w:p w:rsidR="008F4E18" w:rsidRPr="00303D3E" w:rsidRDefault="008F4E18" w:rsidP="00303D3E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7" w:type="pct"/>
          </w:tcPr>
          <w:p w:rsidR="008F4E18" w:rsidRPr="00303D3E" w:rsidRDefault="008F4E18" w:rsidP="008F4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446" w:type="pct"/>
          </w:tcPr>
          <w:p w:rsidR="008F4E18" w:rsidRPr="00303D3E" w:rsidRDefault="008F4E18" w:rsidP="00303D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B3836" w:rsidRPr="00941988" w:rsidRDefault="00BB3836" w:rsidP="00941988">
      <w:pPr>
        <w:spacing w:after="0"/>
        <w:rPr>
          <w:rFonts w:ascii="Times New Roman" w:hAnsi="Times New Roman"/>
          <w:b/>
          <w:color w:val="000000" w:themeColor="text1"/>
          <w:spacing w:val="-1"/>
          <w:sz w:val="24"/>
          <w:szCs w:val="24"/>
        </w:rPr>
      </w:pPr>
    </w:p>
    <w:p w:rsidR="00FD4094" w:rsidRDefault="00FD4094" w:rsidP="00C12A49">
      <w:pPr>
        <w:shd w:val="clear" w:color="auto" w:fill="FFFFFF"/>
        <w:spacing w:after="0" w:line="23" w:lineRule="atLeast"/>
        <w:ind w:right="12"/>
        <w:rPr>
          <w:rFonts w:ascii="Times New Roman" w:hAnsi="Times New Roman" w:cs="Times New Roman"/>
          <w:b/>
          <w:color w:val="000000" w:themeColor="text1"/>
          <w:spacing w:val="-1"/>
          <w:sz w:val="24"/>
          <w:szCs w:val="24"/>
        </w:rPr>
      </w:pPr>
    </w:p>
    <w:p w:rsidR="00027C43" w:rsidRPr="00027C43" w:rsidRDefault="00027C43" w:rsidP="00C12A49">
      <w:pPr>
        <w:spacing w:after="0" w:line="23" w:lineRule="atLeast"/>
        <w:rPr>
          <w:rFonts w:ascii="Calibri" w:eastAsia="Calibri" w:hAnsi="Calibri" w:cs="Times New Roman"/>
        </w:rPr>
      </w:pPr>
    </w:p>
    <w:p w:rsidR="00BC473E" w:rsidRDefault="00BC473E" w:rsidP="00C12A49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b/>
          <w:sz w:val="28"/>
          <w:szCs w:val="28"/>
        </w:rPr>
        <w:sectPr w:rsidR="00BC473E" w:rsidSect="009649A3">
          <w:pgSz w:w="16838" w:h="11906" w:orient="landscape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22" w:name="f733ada12fb6e5a35267e279798af6c9d1cccf95"/>
      <w:bookmarkStart w:id="23" w:name="2"/>
      <w:bookmarkEnd w:id="22"/>
      <w:bookmarkEnd w:id="23"/>
    </w:p>
    <w:p w:rsidR="00C81488" w:rsidRPr="00F52C0D" w:rsidRDefault="00C81488" w:rsidP="00032C16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2C0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</w:t>
      </w:r>
      <w:r>
        <w:rPr>
          <w:rFonts w:ascii="Times New Roman" w:hAnsi="Times New Roman" w:cs="Times New Roman"/>
          <w:b/>
          <w:sz w:val="24"/>
          <w:szCs w:val="24"/>
        </w:rPr>
        <w:t>учебного предмета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73E">
        <w:rPr>
          <w:rFonts w:ascii="Times New Roman" w:hAnsi="Times New Roman" w:cs="Times New Roman"/>
          <w:b/>
          <w:sz w:val="24"/>
          <w:szCs w:val="24"/>
        </w:rPr>
        <w:t>1. Источники географической информации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 xml:space="preserve">Традиционные и новые методы географических исследований. Источники географической информации. Географические карты различной тематики и их практическое использование. Статистические материалы. Геоинформационные системы. Международные сравнения. 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b/>
          <w:sz w:val="24"/>
          <w:szCs w:val="24"/>
        </w:rPr>
        <w:t>Практическое занятие</w:t>
      </w:r>
      <w:r w:rsidRPr="00BC47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 xml:space="preserve">Нанесение основных географических объектов на контурную карту. 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73E">
        <w:rPr>
          <w:rFonts w:ascii="Times New Roman" w:hAnsi="Times New Roman" w:cs="Times New Roman"/>
          <w:b/>
          <w:sz w:val="24"/>
          <w:szCs w:val="24"/>
        </w:rPr>
        <w:t>2. Политическое устройство мира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 xml:space="preserve">Политическая карта мира. Исторические этапы ее формирования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 Формы правления, типы государственного устройства и формы государственного режима. 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 xml:space="preserve"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 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b/>
          <w:sz w:val="24"/>
          <w:szCs w:val="24"/>
        </w:rPr>
        <w:t>Практические занятия</w:t>
      </w:r>
      <w:r w:rsidRPr="00BC47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 xml:space="preserve">Нанесение на контурную карту стран мира, крупнейших по площади территории и численности населения. 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>Составление тематических таблиц, характеризующих различные типы стран по уровню социально-экономического развития.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b/>
          <w:sz w:val="24"/>
          <w:szCs w:val="24"/>
        </w:rPr>
        <w:t>3. География мировых природных ресурсов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 xml:space="preserve">Взаимодействие человеческого общества и природной среды, его особенности на современном этапе. </w:t>
      </w:r>
      <w:proofErr w:type="spellStart"/>
      <w:r w:rsidRPr="00BC473E">
        <w:rPr>
          <w:rFonts w:ascii="Times New Roman" w:hAnsi="Times New Roman" w:cs="Times New Roman"/>
          <w:sz w:val="24"/>
          <w:szCs w:val="24"/>
        </w:rPr>
        <w:t>Экологизация</w:t>
      </w:r>
      <w:proofErr w:type="spellEnd"/>
      <w:r w:rsidRPr="00BC473E">
        <w:rPr>
          <w:rFonts w:ascii="Times New Roman" w:hAnsi="Times New Roman" w:cs="Times New Roman"/>
          <w:sz w:val="24"/>
          <w:szCs w:val="24"/>
        </w:rPr>
        <w:t xml:space="preserve"> хозяйственной деятельности человека. Географическая среда. Различные типы природопользования. Антропогенные природные комплексы. </w:t>
      </w:r>
      <w:proofErr w:type="spellStart"/>
      <w:r w:rsidRPr="00BC473E">
        <w:rPr>
          <w:rFonts w:ascii="Times New Roman" w:hAnsi="Times New Roman" w:cs="Times New Roman"/>
          <w:sz w:val="24"/>
          <w:szCs w:val="24"/>
        </w:rPr>
        <w:t>Геоэкологические</w:t>
      </w:r>
      <w:proofErr w:type="spellEnd"/>
      <w:r w:rsidRPr="00BC473E">
        <w:rPr>
          <w:rFonts w:ascii="Times New Roman" w:hAnsi="Times New Roman" w:cs="Times New Roman"/>
          <w:sz w:val="24"/>
          <w:szCs w:val="24"/>
        </w:rPr>
        <w:t xml:space="preserve"> проблемы. 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 xml:space="preserve">Природные условия и природные ресурсы. Виды природных ресурсов. </w:t>
      </w:r>
      <w:proofErr w:type="spellStart"/>
      <w:r w:rsidRPr="00BC473E">
        <w:rPr>
          <w:rFonts w:ascii="Times New Roman" w:hAnsi="Times New Roman" w:cs="Times New Roman"/>
          <w:sz w:val="24"/>
          <w:szCs w:val="24"/>
        </w:rPr>
        <w:t>Ресурсообеспеченность</w:t>
      </w:r>
      <w:proofErr w:type="spellEnd"/>
      <w:r w:rsidRPr="00BC473E">
        <w:rPr>
          <w:rFonts w:ascii="Times New Roman" w:hAnsi="Times New Roman" w:cs="Times New Roman"/>
          <w:sz w:val="24"/>
          <w:szCs w:val="24"/>
        </w:rPr>
        <w:t xml:space="preserve">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 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73E">
        <w:rPr>
          <w:rFonts w:ascii="Times New Roman" w:hAnsi="Times New Roman" w:cs="Times New Roman"/>
          <w:b/>
          <w:sz w:val="24"/>
          <w:szCs w:val="24"/>
        </w:rPr>
        <w:t xml:space="preserve">Практические занятия 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>Экономическая оценка использования различных видов природных ресурсов.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73E">
        <w:rPr>
          <w:rFonts w:ascii="Times New Roman" w:hAnsi="Times New Roman" w:cs="Times New Roman"/>
          <w:b/>
          <w:sz w:val="24"/>
          <w:szCs w:val="24"/>
        </w:rPr>
        <w:t>4. География населения мира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 xml:space="preserve"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 xml:space="preserve">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 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 xml:space="preserve">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 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 xml:space="preserve">Расовый, этнолингвистический и религиозный состав населения. Размещение населения по территории земного шара. Средняя плотность населения в регионах и странах мира. Миграции населения и их основные направления. 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>Урбанизация. «Ложная</w:t>
      </w:r>
      <w:r w:rsidR="005643D3">
        <w:rPr>
          <w:rFonts w:ascii="Times New Roman" w:hAnsi="Times New Roman" w:cs="Times New Roman"/>
          <w:sz w:val="24"/>
          <w:szCs w:val="24"/>
        </w:rPr>
        <w:t xml:space="preserve">» урбанизация, </w:t>
      </w:r>
      <w:proofErr w:type="spellStart"/>
      <w:r w:rsidR="005643D3">
        <w:rPr>
          <w:rFonts w:ascii="Times New Roman" w:hAnsi="Times New Roman" w:cs="Times New Roman"/>
          <w:sz w:val="24"/>
          <w:szCs w:val="24"/>
        </w:rPr>
        <w:t>субурбанизация</w:t>
      </w:r>
      <w:proofErr w:type="spellEnd"/>
      <w:r w:rsidR="005643D3">
        <w:rPr>
          <w:rFonts w:ascii="Times New Roman" w:hAnsi="Times New Roman" w:cs="Times New Roman"/>
          <w:sz w:val="24"/>
          <w:szCs w:val="24"/>
        </w:rPr>
        <w:t xml:space="preserve">, </w:t>
      </w:r>
      <w:r w:rsidRPr="00BC473E">
        <w:rPr>
          <w:rFonts w:ascii="Times New Roman" w:hAnsi="Times New Roman" w:cs="Times New Roman"/>
          <w:sz w:val="24"/>
          <w:szCs w:val="24"/>
        </w:rPr>
        <w:t xml:space="preserve">урбанизация. Масштабы и темпы урбанизации в различных регионах и странах мира. Города-миллионеры, «сверхгорода» и мегалополисы. 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73E">
        <w:rPr>
          <w:rFonts w:ascii="Times New Roman" w:hAnsi="Times New Roman" w:cs="Times New Roman"/>
          <w:b/>
          <w:sz w:val="24"/>
          <w:szCs w:val="24"/>
        </w:rPr>
        <w:t xml:space="preserve">Практические занятия 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 xml:space="preserve">Сравнительная оценка качества жизни населения в различных странах и регионах мира. 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lastRenderedPageBreak/>
        <w:t xml:space="preserve">Оценка качества трудовых ресурсов в различных странах и регионах мира. 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73E">
        <w:rPr>
          <w:rFonts w:ascii="Times New Roman" w:hAnsi="Times New Roman" w:cs="Times New Roman"/>
          <w:b/>
          <w:sz w:val="24"/>
          <w:szCs w:val="24"/>
        </w:rPr>
        <w:t>5. Мировое хозяйство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73E">
        <w:rPr>
          <w:rFonts w:ascii="Times New Roman" w:hAnsi="Times New Roman" w:cs="Times New Roman"/>
          <w:b/>
          <w:sz w:val="24"/>
          <w:szCs w:val="24"/>
        </w:rPr>
        <w:t>Современные особенности развития мирового хозяйства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 xml:space="preserve">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Научно-технический прогресс и его современные особенности. 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 xml:space="preserve">Современные особенности развития мирового хозяйства.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 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>Отраслевая структура мирового хозяйства.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73E">
        <w:rPr>
          <w:rFonts w:ascii="Times New Roman" w:hAnsi="Times New Roman" w:cs="Times New Roman"/>
          <w:b/>
          <w:sz w:val="24"/>
          <w:szCs w:val="24"/>
        </w:rPr>
        <w:t>География отраслей первичной сферы мирового хозяйства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 xml:space="preserve"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животноводства. Лесное хозяйство и лесозаготовка. 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>Горнодобывающая промышленность. Географические аспекты добычи различных видов полезных ископаемых.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73E">
        <w:rPr>
          <w:rFonts w:ascii="Times New Roman" w:hAnsi="Times New Roman" w:cs="Times New Roman"/>
          <w:b/>
          <w:sz w:val="24"/>
          <w:szCs w:val="24"/>
        </w:rPr>
        <w:t>География отраслей вторичной сферы мирового хозяйства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>Географические особенности мирового потребления минерального топлива, развития мировой электроэнергетики, черной и цветной металлургии, машиностроения, химической, лесной (перерабатывающие отрасли) и легкой промышленности.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73E">
        <w:rPr>
          <w:rFonts w:ascii="Times New Roman" w:hAnsi="Times New Roman" w:cs="Times New Roman"/>
          <w:b/>
          <w:sz w:val="24"/>
          <w:szCs w:val="24"/>
        </w:rPr>
        <w:t>География отраслей третичной сферы мирового хозяйства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 xml:space="preserve">Транспортный комплекс и его современная структура. Географические особенности развития различных видов мирового транспорта. Крупнейшие мировые морские торговые порты и аэропорты. Связь и ее современные виды. 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 xml:space="preserve">Дифференциация стран мира по уровню развития медицинских, образовательных, туристских, деловых и информационных услуг. Современные особенности международной торговли товарами. 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73E">
        <w:rPr>
          <w:rFonts w:ascii="Times New Roman" w:hAnsi="Times New Roman" w:cs="Times New Roman"/>
          <w:b/>
          <w:sz w:val="24"/>
          <w:szCs w:val="24"/>
        </w:rPr>
        <w:t xml:space="preserve">Практические занятия 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 xml:space="preserve">Определение особенностей размещения различных отраслей мирового хозяйства. 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73E">
        <w:rPr>
          <w:rFonts w:ascii="Times New Roman" w:hAnsi="Times New Roman" w:cs="Times New Roman"/>
          <w:b/>
          <w:sz w:val="24"/>
          <w:szCs w:val="24"/>
        </w:rPr>
        <w:t>6. Регионы мира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73E">
        <w:rPr>
          <w:rFonts w:ascii="Times New Roman" w:hAnsi="Times New Roman" w:cs="Times New Roman"/>
          <w:b/>
          <w:sz w:val="24"/>
          <w:szCs w:val="24"/>
        </w:rPr>
        <w:t>География населения и хозяйства Зарубежной Европы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 xml:space="preserve">Место и роль Зарубежной Европы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73E">
        <w:rPr>
          <w:rFonts w:ascii="Times New Roman" w:hAnsi="Times New Roman" w:cs="Times New Roman"/>
          <w:b/>
          <w:sz w:val="24"/>
          <w:szCs w:val="24"/>
        </w:rPr>
        <w:t>География населения и хозяйства Зарубежной Азии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 xml:space="preserve">Место и роль Зарубежной Азии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 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>Япония, Китай и Индия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</w:r>
    </w:p>
    <w:p w:rsidR="004A08B3" w:rsidRDefault="004A08B3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08B3" w:rsidRDefault="004A08B3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73E">
        <w:rPr>
          <w:rFonts w:ascii="Times New Roman" w:hAnsi="Times New Roman" w:cs="Times New Roman"/>
          <w:b/>
          <w:sz w:val="24"/>
          <w:szCs w:val="24"/>
        </w:rPr>
        <w:lastRenderedPageBreak/>
        <w:t>География населения и хозяйства Африки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73E">
        <w:rPr>
          <w:rFonts w:ascii="Times New Roman" w:hAnsi="Times New Roman" w:cs="Times New Roman"/>
          <w:b/>
          <w:sz w:val="24"/>
          <w:szCs w:val="24"/>
        </w:rPr>
        <w:t>География населения и хозяйства Северной Америки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 xml:space="preserve"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>США. Условия их формирования и развития. Особенности политической системы. Природно-ресурсный потенциал, население, ведущие отрасли хозяйства и экономические районы.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73E">
        <w:rPr>
          <w:rFonts w:ascii="Times New Roman" w:hAnsi="Times New Roman" w:cs="Times New Roman"/>
          <w:b/>
          <w:sz w:val="24"/>
          <w:szCs w:val="24"/>
        </w:rPr>
        <w:t>География населения и хозяйства Латинской Америки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 xml:space="preserve">Место и роль Латинской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 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73E">
        <w:rPr>
          <w:rFonts w:ascii="Times New Roman" w:hAnsi="Times New Roman" w:cs="Times New Roman"/>
          <w:b/>
          <w:sz w:val="24"/>
          <w:szCs w:val="24"/>
        </w:rPr>
        <w:t>География населения и хозяйства Австралии и Океании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 xml:space="preserve">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b/>
          <w:sz w:val="24"/>
          <w:szCs w:val="24"/>
        </w:rPr>
        <w:t>Практические занятия</w:t>
      </w:r>
      <w:r w:rsidRPr="00BC47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>Составление комплексной экономико-географической характ</w:t>
      </w:r>
      <w:r>
        <w:rPr>
          <w:rFonts w:ascii="Times New Roman" w:hAnsi="Times New Roman" w:cs="Times New Roman"/>
          <w:sz w:val="24"/>
          <w:szCs w:val="24"/>
        </w:rPr>
        <w:t>еристики стран и регионов мира.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73E">
        <w:rPr>
          <w:rFonts w:ascii="Times New Roman" w:hAnsi="Times New Roman" w:cs="Times New Roman"/>
          <w:b/>
          <w:sz w:val="24"/>
          <w:szCs w:val="24"/>
        </w:rPr>
        <w:t>7. Россия в современном мире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>Россия на политической карте мира. Изменение географического, геополитического и геоэкономическог</w:t>
      </w:r>
      <w:r w:rsidR="005643D3">
        <w:rPr>
          <w:rFonts w:ascii="Times New Roman" w:hAnsi="Times New Roman" w:cs="Times New Roman"/>
          <w:sz w:val="24"/>
          <w:szCs w:val="24"/>
        </w:rPr>
        <w:t xml:space="preserve">о положения России на рубеже XX – </w:t>
      </w:r>
      <w:r w:rsidRPr="00BC473E">
        <w:rPr>
          <w:rFonts w:ascii="Times New Roman" w:hAnsi="Times New Roman" w:cs="Times New Roman"/>
          <w:sz w:val="24"/>
          <w:szCs w:val="24"/>
        </w:rPr>
        <w:t xml:space="preserve">XXI веков. Характеристика современного этапа социально-экономического развития. 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 xml:space="preserve">Место России в мировом хозяйстве и международном географическом разделении труда.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специализации. 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b/>
          <w:sz w:val="24"/>
          <w:szCs w:val="24"/>
        </w:rPr>
        <w:t>Практические занятия</w:t>
      </w:r>
      <w:r w:rsidRPr="00BC47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 xml:space="preserve">Оценка современного геополитического и геоэкономического положения России. 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>Определение отраслевой и территориальной структуры внешней торговли товарами России. Составление карт (картосхем</w:t>
      </w:r>
      <w:r>
        <w:rPr>
          <w:rFonts w:ascii="Times New Roman" w:hAnsi="Times New Roman" w:cs="Times New Roman"/>
          <w:sz w:val="24"/>
          <w:szCs w:val="24"/>
        </w:rPr>
        <w:t>) внешнеторговых связей России.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73E">
        <w:rPr>
          <w:rFonts w:ascii="Times New Roman" w:hAnsi="Times New Roman" w:cs="Times New Roman"/>
          <w:b/>
          <w:sz w:val="24"/>
          <w:szCs w:val="24"/>
        </w:rPr>
        <w:t>8. Географические аспекты современных глобальных проблем человечества</w:t>
      </w:r>
    </w:p>
    <w:p w:rsidR="00C81488" w:rsidRPr="00BC473E" w:rsidRDefault="00C81488" w:rsidP="00C81488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473E">
        <w:rPr>
          <w:rFonts w:ascii="Times New Roman" w:hAnsi="Times New Roman" w:cs="Times New Roman"/>
          <w:sz w:val="24"/>
          <w:szCs w:val="24"/>
        </w:rPr>
        <w:t xml:space="preserve">Глобальные проблемы человечества.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 </w:t>
      </w:r>
    </w:p>
    <w:p w:rsidR="004A08B3" w:rsidRDefault="004A08B3" w:rsidP="00C81488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b/>
          <w:sz w:val="28"/>
          <w:szCs w:val="28"/>
        </w:rPr>
        <w:sectPr w:rsidR="004A08B3" w:rsidSect="00C8148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C473E" w:rsidRPr="00DB62BA" w:rsidRDefault="00195FC0" w:rsidP="00182FB7">
      <w:pPr>
        <w:pStyle w:val="1"/>
        <w:jc w:val="center"/>
        <w:rPr>
          <w:rFonts w:ascii="Times New Roman" w:hAnsi="Times New Roman"/>
          <w:sz w:val="24"/>
          <w:szCs w:val="24"/>
          <w:lang w:val="ru-RU" w:eastAsia="ru-RU"/>
        </w:rPr>
      </w:pPr>
      <w:bookmarkStart w:id="24" w:name="_Toc90979628"/>
      <w:bookmarkStart w:id="25" w:name="_Toc94697792"/>
      <w:r w:rsidRPr="00DB62BA">
        <w:rPr>
          <w:rFonts w:ascii="Times New Roman" w:hAnsi="Times New Roman"/>
          <w:sz w:val="24"/>
          <w:szCs w:val="24"/>
          <w:lang w:val="ru-RU" w:eastAsia="ru-RU"/>
        </w:rPr>
        <w:lastRenderedPageBreak/>
        <w:t>4</w:t>
      </w:r>
      <w:r w:rsidR="00BC473E" w:rsidRPr="00DB62BA">
        <w:rPr>
          <w:rFonts w:ascii="Times New Roman" w:hAnsi="Times New Roman"/>
          <w:sz w:val="24"/>
          <w:szCs w:val="24"/>
          <w:lang w:val="ru-RU" w:eastAsia="ru-RU"/>
        </w:rPr>
        <w:t xml:space="preserve">. УСЛОВИЯ РЕАЛИЗАЦИИ </w:t>
      </w:r>
      <w:r w:rsidR="00257154" w:rsidRPr="00DB62BA">
        <w:rPr>
          <w:rFonts w:ascii="Times New Roman" w:hAnsi="Times New Roman"/>
          <w:sz w:val="24"/>
          <w:szCs w:val="24"/>
          <w:lang w:val="ru-RU" w:eastAsia="ru-RU"/>
        </w:rPr>
        <w:t>УЧЕБНОГО ПРЕДМЕТА</w:t>
      </w:r>
      <w:bookmarkEnd w:id="24"/>
      <w:bookmarkEnd w:id="25"/>
    </w:p>
    <w:p w:rsidR="00BC473E" w:rsidRPr="00182FB7" w:rsidRDefault="00257154" w:rsidP="00182FB7">
      <w:pPr>
        <w:pStyle w:val="1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26" w:name="_Toc90979629"/>
      <w:bookmarkStart w:id="27" w:name="_Toc94697793"/>
      <w:r w:rsidRPr="00182FB7">
        <w:rPr>
          <w:rFonts w:ascii="Times New Roman" w:hAnsi="Times New Roman"/>
          <w:sz w:val="24"/>
          <w:szCs w:val="24"/>
          <w:lang w:val="ru-RU"/>
        </w:rPr>
        <w:t>4.1.</w:t>
      </w:r>
      <w:r w:rsidR="002A7557" w:rsidRPr="00182FB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32AC2">
        <w:rPr>
          <w:rFonts w:ascii="Times New Roman" w:hAnsi="Times New Roman"/>
          <w:sz w:val="24"/>
          <w:szCs w:val="24"/>
          <w:lang w:val="ru-RU"/>
        </w:rPr>
        <w:t>М</w:t>
      </w:r>
      <w:r w:rsidRPr="00182FB7">
        <w:rPr>
          <w:rFonts w:ascii="Times New Roman" w:hAnsi="Times New Roman"/>
          <w:sz w:val="24"/>
          <w:szCs w:val="24"/>
          <w:lang w:val="ru-RU"/>
        </w:rPr>
        <w:t>атериально-техническо</w:t>
      </w:r>
      <w:r w:rsidR="00632AC2">
        <w:rPr>
          <w:rFonts w:ascii="Times New Roman" w:hAnsi="Times New Roman"/>
          <w:sz w:val="24"/>
          <w:szCs w:val="24"/>
          <w:lang w:val="ru-RU"/>
        </w:rPr>
        <w:t>е</w:t>
      </w:r>
      <w:r w:rsidRPr="00182FB7">
        <w:rPr>
          <w:rFonts w:ascii="Times New Roman" w:hAnsi="Times New Roman"/>
          <w:sz w:val="24"/>
          <w:szCs w:val="24"/>
          <w:lang w:val="ru-RU"/>
        </w:rPr>
        <w:t xml:space="preserve"> обеспечени</w:t>
      </w:r>
      <w:r w:rsidR="00632AC2">
        <w:rPr>
          <w:rFonts w:ascii="Times New Roman" w:hAnsi="Times New Roman"/>
          <w:sz w:val="24"/>
          <w:szCs w:val="24"/>
          <w:lang w:val="ru-RU"/>
        </w:rPr>
        <w:t>е</w:t>
      </w:r>
      <w:bookmarkEnd w:id="26"/>
      <w:bookmarkEnd w:id="27"/>
    </w:p>
    <w:p w:rsidR="002A7557" w:rsidRDefault="002A7557" w:rsidP="00C12A49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C473E" w:rsidRDefault="00BC473E" w:rsidP="00C12A49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63828">
        <w:rPr>
          <w:rFonts w:ascii="Times New Roman" w:hAnsi="Times New Roman" w:cs="Times New Roman"/>
          <w:sz w:val="24"/>
          <w:szCs w:val="24"/>
        </w:rPr>
        <w:t xml:space="preserve">Для освоения программы </w:t>
      </w:r>
      <w:r w:rsidR="00257154">
        <w:rPr>
          <w:rFonts w:ascii="Times New Roman" w:hAnsi="Times New Roman" w:cs="Times New Roman"/>
          <w:sz w:val="24"/>
          <w:szCs w:val="24"/>
        </w:rPr>
        <w:t>учебного предмета</w:t>
      </w:r>
      <w:r w:rsidRPr="00763828">
        <w:rPr>
          <w:rFonts w:ascii="Times New Roman" w:hAnsi="Times New Roman" w:cs="Times New Roman"/>
          <w:sz w:val="24"/>
          <w:szCs w:val="24"/>
        </w:rPr>
        <w:t xml:space="preserve"> </w:t>
      </w:r>
      <w:r w:rsidR="002A7557">
        <w:rPr>
          <w:rFonts w:ascii="Times New Roman" w:hAnsi="Times New Roman" w:cs="Times New Roman"/>
          <w:sz w:val="24"/>
          <w:szCs w:val="24"/>
        </w:rPr>
        <w:t>в</w:t>
      </w:r>
      <w:r w:rsidR="00397650">
        <w:rPr>
          <w:rFonts w:ascii="Times New Roman" w:hAnsi="Times New Roman" w:cs="Times New Roman"/>
          <w:sz w:val="24"/>
          <w:szCs w:val="24"/>
        </w:rPr>
        <w:t xml:space="preserve"> г</w:t>
      </w:r>
      <w:r w:rsidRPr="00763828">
        <w:rPr>
          <w:rFonts w:ascii="Times New Roman" w:hAnsi="Times New Roman" w:cs="Times New Roman"/>
          <w:sz w:val="24"/>
          <w:szCs w:val="24"/>
        </w:rPr>
        <w:t>осударственном профессиональном образовательном учреждении Тульской области «Техникум технологий пищевых производств»  в наличии учебный кабинет</w:t>
      </w:r>
      <w:r w:rsidR="00644C93">
        <w:rPr>
          <w:rFonts w:ascii="Times New Roman" w:hAnsi="Times New Roman" w:cs="Times New Roman"/>
          <w:sz w:val="24"/>
          <w:szCs w:val="24"/>
        </w:rPr>
        <w:t xml:space="preserve"> </w:t>
      </w:r>
      <w:r w:rsidR="002A7557">
        <w:rPr>
          <w:rFonts w:ascii="Times New Roman" w:hAnsi="Times New Roman" w:cs="Times New Roman"/>
          <w:sz w:val="24"/>
          <w:szCs w:val="24"/>
        </w:rPr>
        <w:t xml:space="preserve">географии. </w:t>
      </w:r>
    </w:p>
    <w:p w:rsidR="00397650" w:rsidRPr="00397650" w:rsidRDefault="00397650" w:rsidP="00C12A49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7650">
        <w:rPr>
          <w:rFonts w:ascii="Times New Roman" w:hAnsi="Times New Roman" w:cs="Times New Roman"/>
          <w:sz w:val="24"/>
          <w:szCs w:val="24"/>
        </w:rPr>
        <w:t>Оборудование учебного кабинета: учебная мебель: стол учен</w:t>
      </w:r>
      <w:r w:rsidR="00AE079B">
        <w:rPr>
          <w:rFonts w:ascii="Times New Roman" w:hAnsi="Times New Roman" w:cs="Times New Roman"/>
          <w:sz w:val="24"/>
          <w:szCs w:val="24"/>
        </w:rPr>
        <w:t xml:space="preserve">ический – 9 </w:t>
      </w:r>
      <w:proofErr w:type="spellStart"/>
      <w:proofErr w:type="gramStart"/>
      <w:r w:rsidR="00AE079B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="00AE079B">
        <w:rPr>
          <w:rFonts w:ascii="Times New Roman" w:hAnsi="Times New Roman" w:cs="Times New Roman"/>
          <w:sz w:val="24"/>
          <w:szCs w:val="24"/>
        </w:rPr>
        <w:t xml:space="preserve"> , стул – 18 шт., стол </w:t>
      </w:r>
      <w:r w:rsidRPr="00397650">
        <w:rPr>
          <w:rFonts w:ascii="Times New Roman" w:hAnsi="Times New Roman" w:cs="Times New Roman"/>
          <w:sz w:val="24"/>
          <w:szCs w:val="24"/>
        </w:rPr>
        <w:t xml:space="preserve">компьютерный – 4 шт., кресло компьютерное </w:t>
      </w:r>
      <w:r w:rsidR="00AE079B">
        <w:rPr>
          <w:rFonts w:ascii="Times New Roman" w:hAnsi="Times New Roman" w:cs="Times New Roman"/>
          <w:sz w:val="24"/>
          <w:szCs w:val="24"/>
        </w:rPr>
        <w:t xml:space="preserve">– 10 шт.; интерактивная доска; </w:t>
      </w:r>
      <w:r w:rsidRPr="00397650">
        <w:rPr>
          <w:rFonts w:ascii="Times New Roman" w:hAnsi="Times New Roman" w:cs="Times New Roman"/>
          <w:sz w:val="24"/>
          <w:szCs w:val="24"/>
        </w:rPr>
        <w:t>рабочее место преподавателя: сто</w:t>
      </w:r>
      <w:r w:rsidR="00AE079B">
        <w:rPr>
          <w:rFonts w:ascii="Times New Roman" w:hAnsi="Times New Roman" w:cs="Times New Roman"/>
          <w:sz w:val="24"/>
          <w:szCs w:val="24"/>
        </w:rPr>
        <w:t xml:space="preserve">л компьютерный, стул, трибуна, </w:t>
      </w:r>
      <w:r w:rsidRPr="00397650">
        <w:rPr>
          <w:rFonts w:ascii="Times New Roman" w:hAnsi="Times New Roman" w:cs="Times New Roman"/>
          <w:sz w:val="24"/>
          <w:szCs w:val="24"/>
        </w:rPr>
        <w:t xml:space="preserve">компьютер; облучатель </w:t>
      </w:r>
      <w:proofErr w:type="spellStart"/>
      <w:r w:rsidRPr="00397650">
        <w:rPr>
          <w:rFonts w:ascii="Times New Roman" w:hAnsi="Times New Roman" w:cs="Times New Roman"/>
          <w:sz w:val="24"/>
          <w:szCs w:val="24"/>
        </w:rPr>
        <w:t>рециркулятор</w:t>
      </w:r>
      <w:proofErr w:type="spellEnd"/>
      <w:r w:rsidRPr="00397650">
        <w:rPr>
          <w:rFonts w:ascii="Times New Roman" w:hAnsi="Times New Roman" w:cs="Times New Roman"/>
          <w:sz w:val="24"/>
          <w:szCs w:val="24"/>
        </w:rPr>
        <w:t xml:space="preserve"> бактерицидный; шкафы для наглядных пособий и литературы – 3 шт., дидактические материалы; материалы по диагностике качества обучения; комплекты учебно-методической  документации, наглядные пособия  по предмету; стенды со сменным информац</w:t>
      </w:r>
      <w:r w:rsidR="002A7557">
        <w:rPr>
          <w:rFonts w:ascii="Times New Roman" w:hAnsi="Times New Roman" w:cs="Times New Roman"/>
          <w:sz w:val="24"/>
          <w:szCs w:val="24"/>
        </w:rPr>
        <w:t xml:space="preserve">ионным материалом; ноутбук (15 </w:t>
      </w:r>
      <w:proofErr w:type="spellStart"/>
      <w:proofErr w:type="gramStart"/>
      <w:r w:rsidRPr="00397650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397650">
        <w:rPr>
          <w:rFonts w:ascii="Times New Roman" w:hAnsi="Times New Roman" w:cs="Times New Roman"/>
          <w:sz w:val="24"/>
          <w:szCs w:val="24"/>
        </w:rPr>
        <w:t xml:space="preserve">) с лицензионным программным обеспечением </w:t>
      </w:r>
      <w:proofErr w:type="spellStart"/>
      <w:r w:rsidRPr="00397650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397650">
        <w:rPr>
          <w:rFonts w:ascii="Times New Roman" w:hAnsi="Times New Roman" w:cs="Times New Roman"/>
          <w:sz w:val="24"/>
          <w:szCs w:val="24"/>
        </w:rPr>
        <w:t xml:space="preserve"> 7; </w:t>
      </w:r>
      <w:proofErr w:type="spellStart"/>
      <w:r w:rsidRPr="00397650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397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7650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397650">
        <w:rPr>
          <w:rFonts w:ascii="Times New Roman" w:hAnsi="Times New Roman" w:cs="Times New Roman"/>
          <w:sz w:val="24"/>
          <w:szCs w:val="24"/>
        </w:rPr>
        <w:t xml:space="preserve">, имеющие выход в сеть Интернет; калькулятор – 15 шт., мультимедийный проектор; МФУ, концентратор для локальной сети; экран. </w:t>
      </w:r>
    </w:p>
    <w:p w:rsidR="00397650" w:rsidRDefault="00397650" w:rsidP="00C12A49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7650">
        <w:rPr>
          <w:rFonts w:ascii="Times New Roman" w:hAnsi="Times New Roman" w:cs="Times New Roman"/>
          <w:sz w:val="24"/>
          <w:szCs w:val="24"/>
        </w:rPr>
        <w:t>Для выполнения индивидуальных проектов - читальный зал библиотеки с выходом в сеть Интернет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473E" w:rsidRDefault="00BC473E" w:rsidP="00C12A49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7557" w:rsidRPr="00DB62BA" w:rsidRDefault="002A7557" w:rsidP="00182FB7">
      <w:pPr>
        <w:pStyle w:val="1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28" w:name="_Toc94697794"/>
      <w:r w:rsidRPr="00DB62BA">
        <w:rPr>
          <w:rFonts w:ascii="Times New Roman" w:hAnsi="Times New Roman"/>
          <w:sz w:val="24"/>
          <w:szCs w:val="24"/>
          <w:lang w:val="ru-RU"/>
        </w:rPr>
        <w:t>4.2</w:t>
      </w:r>
      <w:r w:rsidR="00182FB7" w:rsidRPr="00DB62BA">
        <w:rPr>
          <w:rFonts w:ascii="Times New Roman" w:hAnsi="Times New Roman"/>
          <w:sz w:val="24"/>
          <w:szCs w:val="24"/>
          <w:lang w:val="ru-RU"/>
        </w:rPr>
        <w:t>.</w:t>
      </w:r>
      <w:r w:rsidRPr="00DB62BA">
        <w:rPr>
          <w:rFonts w:ascii="Times New Roman" w:hAnsi="Times New Roman"/>
          <w:sz w:val="24"/>
          <w:szCs w:val="24"/>
          <w:lang w:val="ru-RU"/>
        </w:rPr>
        <w:t xml:space="preserve"> Информационное обеспечение реализации программы</w:t>
      </w:r>
      <w:bookmarkEnd w:id="28"/>
    </w:p>
    <w:p w:rsidR="002A7557" w:rsidRPr="00763828" w:rsidRDefault="002A7557" w:rsidP="00C12A49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473E" w:rsidRDefault="00BC473E" w:rsidP="00C12A49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Основная литература:</w:t>
      </w:r>
    </w:p>
    <w:p w:rsidR="00D97B2C" w:rsidRPr="00D97B2C" w:rsidRDefault="00781CAF" w:rsidP="00C12A49">
      <w:pPr>
        <w:pStyle w:val="a3"/>
        <w:numPr>
          <w:ilvl w:val="0"/>
          <w:numId w:val="9"/>
        </w:numPr>
        <w:spacing w:after="0" w:line="23" w:lineRule="atLeast"/>
        <w:ind w:left="0" w:firstLine="7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Максаковский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7B2C" w:rsidRPr="00D97B2C">
        <w:rPr>
          <w:rFonts w:ascii="Times New Roman" w:hAnsi="Times New Roman" w:cs="Times New Roman"/>
          <w:sz w:val="24"/>
          <w:szCs w:val="24"/>
        </w:rPr>
        <w:t>В.П. География: учебник. 10-11 класс /</w:t>
      </w:r>
      <w:proofErr w:type="spellStart"/>
      <w:r w:rsidR="00D97B2C" w:rsidRPr="00D97B2C">
        <w:rPr>
          <w:rFonts w:ascii="Times New Roman" w:hAnsi="Times New Roman" w:cs="Times New Roman"/>
          <w:sz w:val="24"/>
          <w:szCs w:val="24"/>
        </w:rPr>
        <w:t>Максаковс</w:t>
      </w:r>
      <w:r w:rsidR="002A7557">
        <w:rPr>
          <w:rFonts w:ascii="Times New Roman" w:hAnsi="Times New Roman" w:cs="Times New Roman"/>
          <w:sz w:val="24"/>
          <w:szCs w:val="24"/>
        </w:rPr>
        <w:t>кий</w:t>
      </w:r>
      <w:proofErr w:type="spellEnd"/>
      <w:r w:rsidR="002A7557">
        <w:rPr>
          <w:rFonts w:ascii="Times New Roman" w:hAnsi="Times New Roman" w:cs="Times New Roman"/>
          <w:sz w:val="24"/>
          <w:szCs w:val="24"/>
        </w:rPr>
        <w:t xml:space="preserve"> В.П.. – М.: Просвещение, </w:t>
      </w:r>
      <w:r w:rsidR="003D2CCC">
        <w:rPr>
          <w:rFonts w:ascii="Times New Roman" w:hAnsi="Times New Roman" w:cs="Times New Roman"/>
          <w:sz w:val="24"/>
          <w:szCs w:val="24"/>
        </w:rPr>
        <w:t>2021</w:t>
      </w:r>
      <w:r w:rsidR="00D97B2C" w:rsidRPr="00D97B2C">
        <w:rPr>
          <w:rFonts w:ascii="Times New Roman" w:hAnsi="Times New Roman" w:cs="Times New Roman"/>
          <w:sz w:val="24"/>
          <w:szCs w:val="24"/>
        </w:rPr>
        <w:t>.- 276 с.</w:t>
      </w:r>
    </w:p>
    <w:p w:rsidR="00AE079B" w:rsidRDefault="00AE079B" w:rsidP="00C12A49">
      <w:pPr>
        <w:spacing w:after="0" w:line="23" w:lineRule="atLeast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BC473E" w:rsidRPr="00763828" w:rsidRDefault="00D97B2C" w:rsidP="00C12A49">
      <w:pPr>
        <w:spacing w:after="0" w:line="23" w:lineRule="atLeast"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Дополнительная литература:</w:t>
      </w:r>
    </w:p>
    <w:p w:rsidR="00D97B2C" w:rsidRDefault="00D97B2C" w:rsidP="00632AC2">
      <w:pPr>
        <w:pStyle w:val="a3"/>
        <w:numPr>
          <w:ilvl w:val="0"/>
          <w:numId w:val="6"/>
        </w:numPr>
        <w:spacing w:after="0" w:line="23" w:lineRule="atLeast"/>
        <w:ind w:left="70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97B2C">
        <w:rPr>
          <w:rFonts w:ascii="Times New Roman" w:hAnsi="Times New Roman" w:cs="Times New Roman"/>
          <w:sz w:val="24"/>
          <w:szCs w:val="24"/>
        </w:rPr>
        <w:t>Баранчиков Е.В. География: учебник /Е.В. Баранчиков. – М.:Академия,2019.- 310 с.</w:t>
      </w:r>
    </w:p>
    <w:p w:rsidR="00D97B2C" w:rsidRPr="00D97B2C" w:rsidRDefault="00D97B2C" w:rsidP="00632AC2">
      <w:pPr>
        <w:pStyle w:val="a3"/>
        <w:numPr>
          <w:ilvl w:val="0"/>
          <w:numId w:val="6"/>
        </w:numPr>
        <w:spacing w:after="0" w:line="23" w:lineRule="atLeast"/>
        <w:ind w:left="70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97B2C">
        <w:rPr>
          <w:rFonts w:ascii="Times New Roman" w:hAnsi="Times New Roman" w:cs="Times New Roman"/>
          <w:sz w:val="24"/>
          <w:szCs w:val="24"/>
        </w:rPr>
        <w:t>Петрусюк</w:t>
      </w:r>
      <w:proofErr w:type="spellEnd"/>
      <w:r w:rsidRPr="00D97B2C">
        <w:rPr>
          <w:rFonts w:ascii="Times New Roman" w:hAnsi="Times New Roman" w:cs="Times New Roman"/>
          <w:sz w:val="24"/>
          <w:szCs w:val="24"/>
        </w:rPr>
        <w:t xml:space="preserve"> О.А. География: практикум /О.А. </w:t>
      </w:r>
      <w:proofErr w:type="spellStart"/>
      <w:r w:rsidRPr="00D97B2C">
        <w:rPr>
          <w:rFonts w:ascii="Times New Roman" w:hAnsi="Times New Roman" w:cs="Times New Roman"/>
          <w:sz w:val="24"/>
          <w:szCs w:val="24"/>
        </w:rPr>
        <w:t>Петрусю</w:t>
      </w:r>
      <w:r w:rsidR="00195FC0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="00195FC0">
        <w:rPr>
          <w:rFonts w:ascii="Times New Roman" w:hAnsi="Times New Roman" w:cs="Times New Roman"/>
          <w:sz w:val="24"/>
          <w:szCs w:val="24"/>
        </w:rPr>
        <w:t xml:space="preserve">. – М.: Академия, 2018.- 276 </w:t>
      </w:r>
    </w:p>
    <w:p w:rsidR="00D97B2C" w:rsidRPr="00D97B2C" w:rsidRDefault="00D97B2C" w:rsidP="00632AC2">
      <w:pPr>
        <w:pStyle w:val="a3"/>
        <w:numPr>
          <w:ilvl w:val="0"/>
          <w:numId w:val="6"/>
        </w:numPr>
        <w:spacing w:after="0" w:line="23" w:lineRule="atLeast"/>
        <w:ind w:left="70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97B2C">
        <w:rPr>
          <w:rFonts w:ascii="Times New Roman" w:hAnsi="Times New Roman" w:cs="Times New Roman"/>
          <w:sz w:val="24"/>
          <w:szCs w:val="24"/>
        </w:rPr>
        <w:t>Петрусюк</w:t>
      </w:r>
      <w:proofErr w:type="spellEnd"/>
      <w:r w:rsidRPr="00D97B2C">
        <w:rPr>
          <w:rFonts w:ascii="Times New Roman" w:hAnsi="Times New Roman" w:cs="Times New Roman"/>
          <w:sz w:val="24"/>
          <w:szCs w:val="24"/>
        </w:rPr>
        <w:t xml:space="preserve"> О.А. География: дидактические материалы /О.А. </w:t>
      </w:r>
      <w:proofErr w:type="spellStart"/>
      <w:r w:rsidRPr="00D97B2C">
        <w:rPr>
          <w:rFonts w:ascii="Times New Roman" w:hAnsi="Times New Roman" w:cs="Times New Roman"/>
          <w:sz w:val="24"/>
          <w:szCs w:val="24"/>
        </w:rPr>
        <w:t>Петрусюк</w:t>
      </w:r>
      <w:proofErr w:type="spellEnd"/>
      <w:r w:rsidRPr="00D97B2C">
        <w:rPr>
          <w:rFonts w:ascii="Times New Roman" w:hAnsi="Times New Roman" w:cs="Times New Roman"/>
          <w:sz w:val="24"/>
          <w:szCs w:val="24"/>
        </w:rPr>
        <w:t>. – М.: Академия, 2018.- 290 с.</w:t>
      </w:r>
    </w:p>
    <w:p w:rsidR="00D97B2C" w:rsidRPr="00D97B2C" w:rsidRDefault="00D97B2C" w:rsidP="00632AC2">
      <w:pPr>
        <w:pStyle w:val="a3"/>
        <w:numPr>
          <w:ilvl w:val="0"/>
          <w:numId w:val="6"/>
        </w:numPr>
        <w:spacing w:after="0" w:line="23" w:lineRule="atLeast"/>
        <w:ind w:left="70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97B2C">
        <w:rPr>
          <w:rFonts w:ascii="Times New Roman" w:hAnsi="Times New Roman" w:cs="Times New Roman"/>
          <w:sz w:val="24"/>
          <w:szCs w:val="24"/>
        </w:rPr>
        <w:t>Горбунов Е.Л. Физическая география Тульской области: у</w:t>
      </w:r>
      <w:r w:rsidR="002A7557">
        <w:rPr>
          <w:rFonts w:ascii="Times New Roman" w:hAnsi="Times New Roman" w:cs="Times New Roman"/>
          <w:sz w:val="24"/>
          <w:szCs w:val="24"/>
        </w:rPr>
        <w:t>чебное пособие /Е.Л. Горбунов.</w:t>
      </w:r>
      <w:r w:rsidRPr="00D97B2C">
        <w:rPr>
          <w:rFonts w:ascii="Times New Roman" w:hAnsi="Times New Roman" w:cs="Times New Roman"/>
          <w:sz w:val="24"/>
          <w:szCs w:val="24"/>
        </w:rPr>
        <w:t xml:space="preserve">– Тула: </w:t>
      </w:r>
      <w:proofErr w:type="spellStart"/>
      <w:r w:rsidRPr="00D97B2C">
        <w:rPr>
          <w:rFonts w:ascii="Times New Roman" w:hAnsi="Times New Roman" w:cs="Times New Roman"/>
          <w:sz w:val="24"/>
          <w:szCs w:val="24"/>
        </w:rPr>
        <w:t>Пересвет</w:t>
      </w:r>
      <w:proofErr w:type="spellEnd"/>
      <w:r w:rsidRPr="00D97B2C">
        <w:rPr>
          <w:rFonts w:ascii="Times New Roman" w:hAnsi="Times New Roman" w:cs="Times New Roman"/>
          <w:sz w:val="24"/>
          <w:szCs w:val="24"/>
        </w:rPr>
        <w:t>, 2017.- 280 с.</w:t>
      </w:r>
    </w:p>
    <w:p w:rsidR="00D97B2C" w:rsidRPr="00D97B2C" w:rsidRDefault="002A7557" w:rsidP="00632AC2">
      <w:pPr>
        <w:pStyle w:val="a3"/>
        <w:numPr>
          <w:ilvl w:val="0"/>
          <w:numId w:val="6"/>
        </w:numPr>
        <w:spacing w:after="0" w:line="23" w:lineRule="atLeast"/>
        <w:ind w:left="70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Ростовцев М.</w:t>
      </w:r>
      <w:proofErr w:type="gramStart"/>
      <w:r>
        <w:rPr>
          <w:rFonts w:ascii="Times New Roman" w:hAnsi="Times New Roman" w:cs="Times New Roman"/>
          <w:sz w:val="24"/>
          <w:szCs w:val="24"/>
        </w:rPr>
        <w:t>И.</w:t>
      </w:r>
      <w:proofErr w:type="gramEnd"/>
      <w:r w:rsidR="00D97B2C" w:rsidRPr="00D97B2C">
        <w:rPr>
          <w:rFonts w:ascii="Times New Roman" w:hAnsi="Times New Roman" w:cs="Times New Roman"/>
          <w:sz w:val="24"/>
          <w:szCs w:val="24"/>
        </w:rPr>
        <w:t xml:space="preserve"> Где шумят дубравы: очерки. – Тула: </w:t>
      </w:r>
      <w:proofErr w:type="spellStart"/>
      <w:r w:rsidR="00D97B2C" w:rsidRPr="00D97B2C">
        <w:rPr>
          <w:rFonts w:ascii="Times New Roman" w:hAnsi="Times New Roman" w:cs="Times New Roman"/>
          <w:sz w:val="24"/>
          <w:szCs w:val="24"/>
        </w:rPr>
        <w:t>Приокское</w:t>
      </w:r>
      <w:proofErr w:type="spellEnd"/>
      <w:r w:rsidR="00D97B2C" w:rsidRPr="00D97B2C">
        <w:rPr>
          <w:rFonts w:ascii="Times New Roman" w:hAnsi="Times New Roman" w:cs="Times New Roman"/>
          <w:sz w:val="24"/>
          <w:szCs w:val="24"/>
        </w:rPr>
        <w:t xml:space="preserve"> книжное издательство, 2016.- 280 с.: ил.</w:t>
      </w:r>
    </w:p>
    <w:p w:rsidR="00D97B2C" w:rsidRPr="00D97B2C" w:rsidRDefault="00D97B2C" w:rsidP="00632AC2">
      <w:pPr>
        <w:pStyle w:val="a3"/>
        <w:numPr>
          <w:ilvl w:val="0"/>
          <w:numId w:val="6"/>
        </w:numPr>
        <w:spacing w:after="0" w:line="23" w:lineRule="atLeast"/>
        <w:ind w:left="70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97B2C">
        <w:rPr>
          <w:rFonts w:ascii="Times New Roman" w:hAnsi="Times New Roman" w:cs="Times New Roman"/>
          <w:sz w:val="24"/>
          <w:szCs w:val="24"/>
        </w:rPr>
        <w:t>Электронный ресурс: guk.tound@tularegion.ru</w:t>
      </w:r>
    </w:p>
    <w:p w:rsidR="00D97B2C" w:rsidRPr="00D97B2C" w:rsidRDefault="00781CAF" w:rsidP="00632AC2">
      <w:pPr>
        <w:pStyle w:val="a3"/>
        <w:numPr>
          <w:ilvl w:val="0"/>
          <w:numId w:val="6"/>
        </w:numPr>
        <w:spacing w:after="0" w:line="23" w:lineRule="atLeast"/>
        <w:ind w:left="70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Страны мира: справочник /сост.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Горячкина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 В., </w:t>
      </w:r>
      <w:proofErr w:type="spellStart"/>
      <w:r>
        <w:rPr>
          <w:rFonts w:ascii="Times New Roman" w:hAnsi="Times New Roman" w:cs="Times New Roman"/>
          <w:sz w:val="24"/>
          <w:szCs w:val="24"/>
        </w:rPr>
        <w:t>Ярич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7B2C" w:rsidRPr="00D97B2C">
        <w:rPr>
          <w:rFonts w:ascii="Times New Roman" w:hAnsi="Times New Roman" w:cs="Times New Roman"/>
          <w:sz w:val="24"/>
          <w:szCs w:val="24"/>
        </w:rPr>
        <w:t>И.Г. – М.: Просвещение, 2017. – 640 с.</w:t>
      </w:r>
    </w:p>
    <w:p w:rsidR="00644C93" w:rsidRPr="00D97B2C" w:rsidRDefault="00D97B2C" w:rsidP="00632AC2">
      <w:pPr>
        <w:pStyle w:val="a3"/>
        <w:numPr>
          <w:ilvl w:val="0"/>
          <w:numId w:val="6"/>
        </w:numPr>
        <w:spacing w:after="0" w:line="23" w:lineRule="atLeast"/>
        <w:ind w:left="70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97B2C">
        <w:rPr>
          <w:rFonts w:ascii="Times New Roman" w:hAnsi="Times New Roman" w:cs="Times New Roman"/>
          <w:sz w:val="24"/>
          <w:szCs w:val="24"/>
        </w:rPr>
        <w:t xml:space="preserve">Атлас мира для школьников /сост. А.В. </w:t>
      </w:r>
      <w:proofErr w:type="spellStart"/>
      <w:r w:rsidRPr="00D97B2C">
        <w:rPr>
          <w:rFonts w:ascii="Times New Roman" w:hAnsi="Times New Roman" w:cs="Times New Roman"/>
          <w:sz w:val="24"/>
          <w:szCs w:val="24"/>
        </w:rPr>
        <w:t>Ухарцева</w:t>
      </w:r>
      <w:proofErr w:type="spellEnd"/>
      <w:r w:rsidRPr="00D97B2C">
        <w:rPr>
          <w:rFonts w:ascii="Times New Roman" w:hAnsi="Times New Roman" w:cs="Times New Roman"/>
          <w:sz w:val="24"/>
          <w:szCs w:val="24"/>
        </w:rPr>
        <w:t>. – М.: Российская энциклопедия,2016.- 127 с.: ил.</w:t>
      </w:r>
    </w:p>
    <w:p w:rsidR="00632AC2" w:rsidRPr="00D97B2C" w:rsidRDefault="00632AC2" w:rsidP="00632AC2">
      <w:pPr>
        <w:pStyle w:val="a3"/>
        <w:numPr>
          <w:ilvl w:val="0"/>
          <w:numId w:val="6"/>
        </w:numPr>
        <w:spacing w:after="0" w:line="23" w:lineRule="atLeast"/>
        <w:ind w:left="70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97B2C">
        <w:rPr>
          <w:rFonts w:ascii="Times New Roman" w:hAnsi="Times New Roman" w:cs="Times New Roman"/>
          <w:sz w:val="24"/>
          <w:szCs w:val="24"/>
        </w:rPr>
        <w:t>Гл</w:t>
      </w:r>
      <w:r>
        <w:rPr>
          <w:rFonts w:ascii="Times New Roman" w:hAnsi="Times New Roman" w:cs="Times New Roman"/>
          <w:sz w:val="24"/>
          <w:szCs w:val="24"/>
        </w:rPr>
        <w:t xml:space="preserve">адкий Ю.Н. География: учебник. </w:t>
      </w:r>
      <w:r w:rsidRPr="00D97B2C">
        <w:rPr>
          <w:rFonts w:ascii="Times New Roman" w:hAnsi="Times New Roman" w:cs="Times New Roman"/>
          <w:sz w:val="24"/>
          <w:szCs w:val="24"/>
        </w:rPr>
        <w:t>10 класс /Ю.Н. Гладкий. – М.: Просвещение, 2019.- 390 с.</w:t>
      </w:r>
    </w:p>
    <w:p w:rsidR="00632AC2" w:rsidRPr="00D97B2C" w:rsidRDefault="00632AC2" w:rsidP="00632AC2">
      <w:pPr>
        <w:pStyle w:val="a3"/>
        <w:numPr>
          <w:ilvl w:val="0"/>
          <w:numId w:val="6"/>
        </w:numPr>
        <w:spacing w:after="0" w:line="23" w:lineRule="atLeast"/>
        <w:ind w:left="70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97B2C">
        <w:rPr>
          <w:rFonts w:ascii="Times New Roman" w:hAnsi="Times New Roman" w:cs="Times New Roman"/>
          <w:sz w:val="24"/>
          <w:szCs w:val="24"/>
        </w:rPr>
        <w:t>Гл</w:t>
      </w:r>
      <w:r>
        <w:rPr>
          <w:rFonts w:ascii="Times New Roman" w:hAnsi="Times New Roman" w:cs="Times New Roman"/>
          <w:sz w:val="24"/>
          <w:szCs w:val="24"/>
        </w:rPr>
        <w:t>адкий Ю.Н. География: учебник. 11 класс /</w:t>
      </w:r>
      <w:r w:rsidRPr="00D97B2C">
        <w:rPr>
          <w:rFonts w:ascii="Times New Roman" w:hAnsi="Times New Roman" w:cs="Times New Roman"/>
          <w:sz w:val="24"/>
          <w:szCs w:val="24"/>
        </w:rPr>
        <w:t>Ю.Н. Гладкий. – М.: Просвещение,2019.- 390 с.</w:t>
      </w:r>
    </w:p>
    <w:p w:rsidR="00AE079B" w:rsidRDefault="00AE079B" w:rsidP="00C12A49">
      <w:pPr>
        <w:spacing w:after="0" w:line="23" w:lineRule="atLeast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BC473E" w:rsidRDefault="00BC473E" w:rsidP="00C12A49">
      <w:pPr>
        <w:spacing w:after="0" w:line="23" w:lineRule="atLeas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763828">
        <w:rPr>
          <w:rFonts w:ascii="Times New Roman" w:hAnsi="Times New Roman" w:cs="Times New Roman"/>
          <w:b/>
          <w:sz w:val="24"/>
          <w:szCs w:val="24"/>
        </w:rPr>
        <w:t>Интернет-ресурсы</w:t>
      </w:r>
      <w:r w:rsidR="00AE079B">
        <w:rPr>
          <w:rFonts w:ascii="Times New Roman" w:hAnsi="Times New Roman" w:cs="Times New Roman"/>
          <w:b/>
          <w:sz w:val="24"/>
          <w:szCs w:val="24"/>
        </w:rPr>
        <w:t>:</w:t>
      </w:r>
    </w:p>
    <w:p w:rsidR="00D97B2C" w:rsidRPr="002D1CAD" w:rsidRDefault="000C5272" w:rsidP="005712FD">
      <w:pPr>
        <w:pStyle w:val="a3"/>
        <w:numPr>
          <w:ilvl w:val="0"/>
          <w:numId w:val="45"/>
        </w:numPr>
        <w:spacing w:after="0" w:line="23" w:lineRule="atLeast"/>
        <w:ind w:left="0" w:firstLine="349"/>
        <w:contextualSpacing w:val="0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0" w:history="1">
        <w:r w:rsidR="00D97B2C" w:rsidRPr="002D1CAD">
          <w:rPr>
            <w:rFonts w:ascii="Times New Roman" w:hAnsi="Times New Roman"/>
            <w:color w:val="000000"/>
            <w:sz w:val="24"/>
            <w:szCs w:val="24"/>
            <w:lang w:eastAsia="ru-RU"/>
          </w:rPr>
          <w:t>http://mirkart.ru/</w:t>
        </w:r>
      </w:hyperlink>
    </w:p>
    <w:p w:rsidR="00D97B2C" w:rsidRPr="002D1CAD" w:rsidRDefault="000C5272" w:rsidP="005712FD">
      <w:pPr>
        <w:pStyle w:val="a3"/>
        <w:numPr>
          <w:ilvl w:val="0"/>
          <w:numId w:val="45"/>
        </w:numPr>
        <w:spacing w:after="0" w:line="23" w:lineRule="atLeast"/>
        <w:ind w:left="0" w:firstLine="349"/>
        <w:contextualSpacing w:val="0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1" w:history="1">
        <w:r w:rsidR="00D97B2C" w:rsidRPr="002D1CAD">
          <w:rPr>
            <w:rFonts w:ascii="Times New Roman" w:hAnsi="Times New Roman"/>
            <w:color w:val="000000"/>
            <w:sz w:val="24"/>
            <w:szCs w:val="24"/>
            <w:lang w:eastAsia="ru-RU"/>
          </w:rPr>
          <w:t>http://worlds.ru//countries/index.shtine</w:t>
        </w:r>
      </w:hyperlink>
    </w:p>
    <w:p w:rsidR="00D97B2C" w:rsidRPr="002D1CAD" w:rsidRDefault="00D97B2C" w:rsidP="005712FD">
      <w:pPr>
        <w:pStyle w:val="a3"/>
        <w:numPr>
          <w:ilvl w:val="0"/>
          <w:numId w:val="45"/>
        </w:numPr>
        <w:spacing w:after="0" w:line="23" w:lineRule="atLeast"/>
        <w:ind w:left="0" w:firstLine="349"/>
        <w:contextualSpacing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D1CAD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http://wgeo.ru</w:t>
      </w:r>
    </w:p>
    <w:p w:rsidR="002A7557" w:rsidRPr="005712FD" w:rsidRDefault="002A7557" w:rsidP="005712FD">
      <w:pPr>
        <w:pStyle w:val="a3"/>
        <w:numPr>
          <w:ilvl w:val="0"/>
          <w:numId w:val="45"/>
        </w:numPr>
        <w:shd w:val="clear" w:color="auto" w:fill="FAFAFA"/>
        <w:spacing w:after="0" w:line="23" w:lineRule="atLeast"/>
        <w:ind w:left="0"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 в ЭБС </w:t>
      </w:r>
      <w:proofErr w:type="spellStart"/>
      <w:r w:rsidRPr="005712F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Знаниум</w:t>
      </w:r>
      <w:proofErr w:type="spellEnd"/>
      <w:r w:rsidRPr="00571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12" w:tgtFrame="_blank" w:history="1">
        <w:r w:rsidRPr="005712F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https://new.znanium.com/collections/basic</w:t>
        </w:r>
      </w:hyperlink>
    </w:p>
    <w:p w:rsidR="002A7557" w:rsidRPr="005712FD" w:rsidRDefault="002A7557" w:rsidP="005712FD">
      <w:pPr>
        <w:pStyle w:val="a3"/>
        <w:numPr>
          <w:ilvl w:val="0"/>
          <w:numId w:val="45"/>
        </w:numPr>
        <w:shd w:val="clear" w:color="auto" w:fill="FAFAFA"/>
        <w:spacing w:after="0" w:line="23" w:lineRule="atLeast"/>
        <w:ind w:left="0"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Интернет-портал Московского среднего профессионального образования: </w:t>
      </w:r>
      <w:hyperlink r:id="rId13" w:tgtFrame="_blank" w:history="1">
        <w:r w:rsidRPr="005712F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https://spo.mosmetod.ru/</w:t>
        </w:r>
      </w:hyperlink>
    </w:p>
    <w:p w:rsidR="002A7557" w:rsidRPr="005712FD" w:rsidRDefault="002A7557" w:rsidP="005712FD">
      <w:pPr>
        <w:pStyle w:val="a3"/>
        <w:numPr>
          <w:ilvl w:val="0"/>
          <w:numId w:val="45"/>
        </w:numPr>
        <w:shd w:val="clear" w:color="auto" w:fill="FAFAFA"/>
        <w:spacing w:after="0" w:line="23" w:lineRule="atLeast"/>
        <w:ind w:left="0"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центр электронных образовательных ресурсов: </w:t>
      </w:r>
      <w:hyperlink r:id="rId14" w:tgtFrame="_blank" w:history="1">
        <w:r w:rsidRPr="005712F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http://fcior.edu.ru</w:t>
        </w:r>
      </w:hyperlink>
    </w:p>
    <w:p w:rsidR="002A7557" w:rsidRPr="005712FD" w:rsidRDefault="002A7557" w:rsidP="005712FD">
      <w:pPr>
        <w:pStyle w:val="a3"/>
        <w:numPr>
          <w:ilvl w:val="0"/>
          <w:numId w:val="45"/>
        </w:numPr>
        <w:shd w:val="clear" w:color="auto" w:fill="FAFAFA"/>
        <w:spacing w:after="0" w:line="23" w:lineRule="atLeast"/>
        <w:ind w:left="0"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электронная школа: </w:t>
      </w:r>
      <w:hyperlink r:id="rId15" w:tgtFrame="_blank" w:history="1">
        <w:r w:rsidRPr="005712F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https://resh.edu.ru</w:t>
        </w:r>
      </w:hyperlink>
    </w:p>
    <w:p w:rsidR="002A7557" w:rsidRPr="005712FD" w:rsidRDefault="002A7557" w:rsidP="005712FD">
      <w:pPr>
        <w:pStyle w:val="a3"/>
        <w:numPr>
          <w:ilvl w:val="0"/>
          <w:numId w:val="45"/>
        </w:numPr>
        <w:shd w:val="clear" w:color="auto" w:fill="FAFAFA"/>
        <w:spacing w:after="0" w:line="23" w:lineRule="atLeast"/>
        <w:ind w:left="0"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Московская электронная школа: </w:t>
      </w:r>
      <w:hyperlink r:id="rId16" w:tgtFrame="_blank" w:history="1">
        <w:r w:rsidRPr="005712F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https://uchebnik.mos.ru/catalogue</w:t>
        </w:r>
      </w:hyperlink>
    </w:p>
    <w:p w:rsidR="002A7557" w:rsidRPr="005712FD" w:rsidRDefault="002A7557" w:rsidP="005712FD">
      <w:pPr>
        <w:pStyle w:val="a3"/>
        <w:numPr>
          <w:ilvl w:val="0"/>
          <w:numId w:val="45"/>
        </w:numPr>
        <w:shd w:val="clear" w:color="auto" w:fill="FAFAFA"/>
        <w:spacing w:after="0" w:line="23" w:lineRule="atLeast"/>
        <w:ind w:left="0"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Площадка Образовательного центра «Сириус»: </w:t>
      </w:r>
      <w:hyperlink r:id="rId17" w:tgtFrame="_blank" w:history="1">
        <w:r w:rsidRPr="005712F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https://edu.sirius.online</w:t>
        </w:r>
      </w:hyperlink>
    </w:p>
    <w:p w:rsidR="002A7557" w:rsidRPr="005712FD" w:rsidRDefault="002A7557" w:rsidP="005712FD">
      <w:pPr>
        <w:pStyle w:val="a3"/>
        <w:numPr>
          <w:ilvl w:val="0"/>
          <w:numId w:val="45"/>
        </w:numPr>
        <w:shd w:val="clear" w:color="auto" w:fill="FAFAFA"/>
        <w:spacing w:after="0" w:line="23" w:lineRule="atLeast"/>
        <w:ind w:left="0"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2F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Платформа «</w:t>
      </w:r>
      <w:proofErr w:type="gramStart"/>
      <w:r w:rsidRPr="005712FD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Цифровой</w:t>
      </w:r>
      <w:proofErr w:type="gramEnd"/>
      <w:r w:rsidRPr="00571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колледжей: </w:t>
      </w:r>
      <w:hyperlink r:id="rId18" w:tgtFrame="_blank" w:history="1">
        <w:r w:rsidRPr="005712F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https://e-learning.tspk-mo.ru/mck/</w:t>
        </w:r>
      </w:hyperlink>
    </w:p>
    <w:p w:rsidR="002A7557" w:rsidRPr="005712FD" w:rsidRDefault="002A7557" w:rsidP="005712FD">
      <w:pPr>
        <w:pStyle w:val="a3"/>
        <w:numPr>
          <w:ilvl w:val="0"/>
          <w:numId w:val="45"/>
        </w:numPr>
        <w:shd w:val="clear" w:color="auto" w:fill="FAFAFA"/>
        <w:spacing w:after="0" w:line="23" w:lineRule="atLeast"/>
        <w:ind w:left="0"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Портал дистанционного обучения. Интерактивные курсы: </w:t>
      </w:r>
      <w:hyperlink r:id="rId19" w:tgtFrame="_blank" w:history="1">
        <w:r w:rsidRPr="005712F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https://do2.rcokoit.ru</w:t>
        </w:r>
      </w:hyperlink>
    </w:p>
    <w:p w:rsidR="002A7557" w:rsidRPr="005712FD" w:rsidRDefault="002A7557" w:rsidP="005712FD">
      <w:pPr>
        <w:pStyle w:val="a3"/>
        <w:numPr>
          <w:ilvl w:val="0"/>
          <w:numId w:val="45"/>
        </w:numPr>
        <w:shd w:val="clear" w:color="auto" w:fill="FAFAFA"/>
        <w:spacing w:after="0" w:line="23" w:lineRule="atLeast"/>
        <w:ind w:left="0"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Интернет урок. Библиотека </w:t>
      </w:r>
      <w:proofErr w:type="spellStart"/>
      <w:r w:rsidRPr="005712FD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видеоуроков</w:t>
      </w:r>
      <w:proofErr w:type="spellEnd"/>
      <w:r w:rsidRPr="00571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20" w:tgtFrame="_blank" w:history="1">
        <w:r w:rsidRPr="005712F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https://interneturok.ru</w:t>
        </w:r>
      </w:hyperlink>
    </w:p>
    <w:p w:rsidR="00BC473E" w:rsidRDefault="002A7557" w:rsidP="005712FD">
      <w:pPr>
        <w:pStyle w:val="a3"/>
        <w:numPr>
          <w:ilvl w:val="0"/>
          <w:numId w:val="45"/>
        </w:numPr>
        <w:shd w:val="clear" w:color="auto" w:fill="FAFAFA"/>
        <w:spacing w:after="0" w:line="23" w:lineRule="atLeast"/>
        <w:ind w:left="0"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Электронная библиотека и интернет-магазин образовательной литературы: </w:t>
      </w:r>
      <w:hyperlink r:id="rId21" w:history="1">
        <w:r w:rsidRPr="005712F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https://urait.ru/</w:t>
        </w:r>
      </w:hyperlink>
    </w:p>
    <w:p w:rsidR="005712FD" w:rsidRDefault="005712FD" w:rsidP="005712FD">
      <w:pPr>
        <w:pStyle w:val="a3"/>
        <w:shd w:val="clear" w:color="auto" w:fill="FAFAFA"/>
        <w:spacing w:after="0" w:line="23" w:lineRule="atLeast"/>
        <w:ind w:left="3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712FD" w:rsidSect="00C8148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C473E" w:rsidRPr="00182FB7" w:rsidRDefault="00195FC0" w:rsidP="00182FB7">
      <w:pPr>
        <w:pStyle w:val="1"/>
        <w:jc w:val="center"/>
        <w:rPr>
          <w:rFonts w:ascii="Times New Roman" w:eastAsia="Calibri" w:hAnsi="Times New Roman"/>
          <w:sz w:val="24"/>
          <w:szCs w:val="24"/>
          <w:lang w:val="ru-RU"/>
        </w:rPr>
      </w:pPr>
      <w:bookmarkStart w:id="29" w:name="_Toc90979630"/>
      <w:bookmarkStart w:id="30" w:name="_Toc94697795"/>
      <w:r w:rsidRPr="00182FB7">
        <w:rPr>
          <w:rFonts w:ascii="Times New Roman" w:hAnsi="Times New Roman"/>
          <w:caps/>
          <w:sz w:val="24"/>
          <w:szCs w:val="24"/>
          <w:lang w:val="ru-RU" w:eastAsia="ru-RU"/>
        </w:rPr>
        <w:lastRenderedPageBreak/>
        <w:t>5</w:t>
      </w:r>
      <w:r w:rsidR="00BC473E" w:rsidRPr="00182FB7">
        <w:rPr>
          <w:rFonts w:ascii="Times New Roman" w:hAnsi="Times New Roman"/>
          <w:caps/>
          <w:sz w:val="24"/>
          <w:szCs w:val="24"/>
          <w:lang w:val="ru-RU" w:eastAsia="ru-RU"/>
        </w:rPr>
        <w:t>. Контроль и оценка результатов освоения</w:t>
      </w:r>
      <w:r w:rsidR="00257154" w:rsidRPr="00182FB7">
        <w:rPr>
          <w:rFonts w:ascii="Times New Roman" w:hAnsi="Times New Roman"/>
          <w:caps/>
          <w:sz w:val="24"/>
          <w:szCs w:val="24"/>
          <w:lang w:val="ru-RU" w:eastAsia="ru-RU"/>
        </w:rPr>
        <w:t xml:space="preserve"> Учебного предмета</w:t>
      </w:r>
      <w:bookmarkEnd w:id="29"/>
      <w:bookmarkEnd w:id="3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4A57DE" w:rsidTr="005712FD">
        <w:tc>
          <w:tcPr>
            <w:tcW w:w="2660" w:type="dxa"/>
          </w:tcPr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обучения</w:t>
            </w:r>
          </w:p>
          <w:p w:rsidR="004A57DE" w:rsidRPr="00D97B2C" w:rsidRDefault="004A57DE" w:rsidP="009D62C2">
            <w:pPr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</w:tcPr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основных видов учебной деятельности</w:t>
            </w:r>
          </w:p>
          <w:p w:rsidR="004A57DE" w:rsidRPr="00D97B2C" w:rsidRDefault="004A57DE" w:rsidP="009D62C2">
            <w:pPr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</w:t>
            </w:r>
            <w:proofErr w:type="gramStart"/>
            <w:r w:rsidRPr="00D97B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я(</w:t>
            </w:r>
            <w:proofErr w:type="gramEnd"/>
            <w:r w:rsidRPr="00D97B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уровне учебных действий)</w:t>
            </w:r>
          </w:p>
        </w:tc>
      </w:tr>
      <w:tr w:rsidR="004A57DE" w:rsidTr="005712FD">
        <w:tc>
          <w:tcPr>
            <w:tcW w:w="2660" w:type="dxa"/>
          </w:tcPr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Источники </w:t>
            </w:r>
            <w:proofErr w:type="gramStart"/>
            <w:r w:rsidRPr="00D97B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географической</w:t>
            </w:r>
            <w:proofErr w:type="gramEnd"/>
          </w:p>
          <w:p w:rsidR="004A57DE" w:rsidRPr="00D97B2C" w:rsidRDefault="004A57DE" w:rsidP="009D62C2">
            <w:pPr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информации</w:t>
            </w:r>
          </w:p>
        </w:tc>
        <w:tc>
          <w:tcPr>
            <w:tcW w:w="6911" w:type="dxa"/>
          </w:tcPr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Объяснение междисциплинарных связей географии.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Название традиционных и новых источников географической информации.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Демонстрация роли Интернета и геоинформационных систем в изучении географии</w:t>
            </w:r>
          </w:p>
        </w:tc>
      </w:tr>
      <w:tr w:rsidR="004A57DE" w:rsidTr="005712FD">
        <w:tc>
          <w:tcPr>
            <w:tcW w:w="2660" w:type="dxa"/>
          </w:tcPr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Политическое устройство мира</w:t>
            </w:r>
          </w:p>
        </w:tc>
        <w:tc>
          <w:tcPr>
            <w:tcW w:w="6911" w:type="dxa"/>
          </w:tcPr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показывать на карте различные страны мира.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приводить примеры и характеризовать современные межгосударственные конфликты в различных регионах мира.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стран с </w:t>
            </w:r>
            <w:proofErr w:type="gramStart"/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республиканской</w:t>
            </w:r>
            <w:proofErr w:type="gramEnd"/>
            <w:r w:rsidRPr="00D97B2C">
              <w:rPr>
                <w:rFonts w:ascii="Times New Roman" w:hAnsi="Times New Roman" w:cs="Times New Roman"/>
                <w:sz w:val="24"/>
                <w:szCs w:val="24"/>
              </w:rPr>
              <w:t xml:space="preserve"> и монархической формами правления, унитарным и федеративным типами государственного устройства в различных регионах мира.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Объяснение различий развитых и развивающихся стран по уровню их социально-экономического развития.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приводить примеры и характеризовать различные типы стран по уровню социально-экономического развития</w:t>
            </w:r>
          </w:p>
        </w:tc>
      </w:tr>
      <w:tr w:rsidR="004A57DE" w:rsidTr="005712FD">
        <w:tc>
          <w:tcPr>
            <w:tcW w:w="2660" w:type="dxa"/>
          </w:tcPr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География мировых</w:t>
            </w:r>
          </w:p>
          <w:p w:rsidR="004A57DE" w:rsidRPr="00D97B2C" w:rsidRDefault="004A57DE" w:rsidP="009D62C2">
            <w:pPr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природных ресурсов</w:t>
            </w:r>
          </w:p>
        </w:tc>
        <w:tc>
          <w:tcPr>
            <w:tcW w:w="6911" w:type="dxa"/>
          </w:tcPr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основных направлений </w:t>
            </w:r>
            <w:proofErr w:type="spellStart"/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экологизации</w:t>
            </w:r>
            <w:proofErr w:type="spellEnd"/>
            <w:r w:rsidRPr="00D97B2C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хозяйственной деятельности человека.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Выделение различных типов природопользования.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Определение обеспеченности различными видами природных ресурсов отдельных регионов и стран мира.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показывать на карте основные мировые районы добычи различных видов минеральных ресурсов.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называть основные направления использования ресурсов Мирового океана</w:t>
            </w:r>
          </w:p>
        </w:tc>
      </w:tr>
      <w:tr w:rsidR="004A57DE" w:rsidTr="005712FD">
        <w:tc>
          <w:tcPr>
            <w:tcW w:w="2660" w:type="dxa"/>
          </w:tcPr>
          <w:p w:rsidR="004A57DE" w:rsidRPr="00D97B2C" w:rsidRDefault="004A57DE" w:rsidP="009D62C2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География населения мира</w:t>
            </w:r>
          </w:p>
        </w:tc>
        <w:tc>
          <w:tcPr>
            <w:tcW w:w="6911" w:type="dxa"/>
          </w:tcPr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называть мировую десятку стран с наибольшей численностью населения.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Выделение различных типов воспроизводства населения и приведение примеров стран, для которых они характерны.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называть основные показатели качества жизни населения.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приводить примеры стран с однородным и наиболее разнородным расовым, этническим и религиозным составом населения.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приводить примеры стран с наибольшей и наименьшей средней плотностью населения.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Объяснение основных направлений и причин современных международных миграций населения.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приводить примеры стран с наибольшей и наименьшей долей городского населения.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показывать на карте мировые «сверхгорода» и мегалополисы</w:t>
            </w:r>
          </w:p>
        </w:tc>
      </w:tr>
      <w:tr w:rsidR="004A57DE" w:rsidTr="005712FD">
        <w:tc>
          <w:tcPr>
            <w:tcW w:w="2660" w:type="dxa"/>
          </w:tcPr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Мировое хозяйство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Современные особенности развития мирового хозяйства</w:t>
            </w:r>
          </w:p>
        </w:tc>
        <w:tc>
          <w:tcPr>
            <w:tcW w:w="6911" w:type="dxa"/>
          </w:tcPr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давать определение понятий «международное географическое разделение труда», «международная специализация» и «международное кооперирование».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Выделение характерных черт современной научно- технической революции.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называть ведущие мировые и региональные экономические интеграционные группировки.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приводить примеры отраслей различных сфер хозяйственной деятельности.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называть наиболее передовые и наиболее отсталые страны мира по уровню их экономического развития</w:t>
            </w:r>
          </w:p>
        </w:tc>
      </w:tr>
      <w:tr w:rsidR="004A57DE" w:rsidTr="005712FD">
        <w:tc>
          <w:tcPr>
            <w:tcW w:w="2660" w:type="dxa"/>
          </w:tcPr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География отраслей первичной сферы мирового хозяйства</w:t>
            </w:r>
          </w:p>
        </w:tc>
        <w:tc>
          <w:tcPr>
            <w:tcW w:w="6911" w:type="dxa"/>
          </w:tcPr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Выделение характерных черт «зеленой революции».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приводить примеры стран, являющихся ведущими мировыми производителями различных видов продукции растениеводства и животноводства.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называть страны, являющиеся ведущими мировыми производителями различных видов минерального сырья.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показывать на карте и характеризовать основные горнопромышленные и сельскохозяйственные районы мира</w:t>
            </w:r>
          </w:p>
        </w:tc>
      </w:tr>
      <w:tr w:rsidR="004A57DE" w:rsidTr="005712FD">
        <w:tc>
          <w:tcPr>
            <w:tcW w:w="2660" w:type="dxa"/>
          </w:tcPr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География отраслей вторичной сферы мирового хозяйства</w:t>
            </w:r>
          </w:p>
        </w:tc>
        <w:tc>
          <w:tcPr>
            <w:tcW w:w="6911" w:type="dxa"/>
          </w:tcPr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приводить примеры стран, основная часть электроэнергии в которых производится на тепловых, гидравлических и атомных электростанциях.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называть страны, являющиеся ведущими мировыми производителями черных и цветных металлов.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Выделение стран с наиболее высоким уровнем развития машиностроения.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называть страны, являющиеся ведущими мировыми производителями автомобилей, морских невоенных судов, серной кислоты, пластмасс, химических волокон,</w:t>
            </w:r>
          </w:p>
          <w:p w:rsidR="004A57DE" w:rsidRPr="00D97B2C" w:rsidRDefault="004A57DE" w:rsidP="009D62C2">
            <w:pPr>
              <w:tabs>
                <w:tab w:val="left" w:pos="1065"/>
              </w:tabs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синтетического каучука, пиломатериалов, бумаги и тканей.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Выделение стран с наиболее высоким уровнем развития машиностроения.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называть страны, являющиеся ведущими мировыми производителями автомобилей, морских невоенных судов, серной кислоты, пластмасс, химических волокон,</w:t>
            </w:r>
          </w:p>
          <w:p w:rsidR="004A57DE" w:rsidRPr="00D97B2C" w:rsidRDefault="004A57DE" w:rsidP="009D62C2">
            <w:pPr>
              <w:tabs>
                <w:tab w:val="left" w:pos="1065"/>
              </w:tabs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синтетического каучука, пиломатериалов, бумаги и тканей</w:t>
            </w:r>
          </w:p>
        </w:tc>
      </w:tr>
      <w:tr w:rsidR="004A57DE" w:rsidTr="005712FD">
        <w:tc>
          <w:tcPr>
            <w:tcW w:w="2660" w:type="dxa"/>
          </w:tcPr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География отраслей третичной сферы мирового хозяйства</w:t>
            </w:r>
          </w:p>
        </w:tc>
        <w:tc>
          <w:tcPr>
            <w:tcW w:w="6911" w:type="dxa"/>
          </w:tcPr>
          <w:p w:rsidR="004A57DE" w:rsidRPr="00D97B2C" w:rsidRDefault="004A57DE" w:rsidP="009D62C2">
            <w:pPr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объяснять роль различных видов транспорта при перевозке грузов и пассажиров.</w:t>
            </w:r>
          </w:p>
          <w:p w:rsidR="004A57DE" w:rsidRPr="00D97B2C" w:rsidRDefault="004A57DE" w:rsidP="009D62C2">
            <w:pPr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приводить примеры стран, обладающих наибольшей протяженностью и плотностью сети железных и автомобильных дорог.</w:t>
            </w:r>
          </w:p>
          <w:p w:rsidR="004A57DE" w:rsidRPr="00D97B2C" w:rsidRDefault="004A57DE" w:rsidP="009D62C2">
            <w:pPr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называть крупнейшие мировые торговые порты и аэропорты, объяснять их распределение по регионам и странам мира.</w:t>
            </w:r>
          </w:p>
          <w:p w:rsidR="004A57DE" w:rsidRPr="00D97B2C" w:rsidRDefault="004A57DE" w:rsidP="009D62C2">
            <w:pPr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показывать на карте и характеризовать основные районы международного туризма.</w:t>
            </w:r>
          </w:p>
          <w:p w:rsidR="004A57DE" w:rsidRPr="00D97B2C" w:rsidRDefault="004A57DE" w:rsidP="009D62C2">
            <w:pPr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объяснять местоположение ведущих мировых центров биржевой деятельности.</w:t>
            </w:r>
          </w:p>
          <w:p w:rsidR="004A57DE" w:rsidRPr="00D97B2C" w:rsidRDefault="004A57DE" w:rsidP="009D62C2">
            <w:pPr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называть страны с наибольшими объемами внешней торговли товарами</w:t>
            </w:r>
          </w:p>
        </w:tc>
      </w:tr>
      <w:tr w:rsidR="004A57DE" w:rsidTr="005712FD">
        <w:tc>
          <w:tcPr>
            <w:tcW w:w="2660" w:type="dxa"/>
          </w:tcPr>
          <w:p w:rsidR="004A57DE" w:rsidRPr="004A57DE" w:rsidRDefault="004A57DE" w:rsidP="009D62C2">
            <w:pPr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7DE">
              <w:rPr>
                <w:rFonts w:ascii="Times New Roman" w:hAnsi="Times New Roman" w:cs="Times New Roman"/>
                <w:b/>
                <w:sz w:val="24"/>
                <w:szCs w:val="24"/>
              </w:rPr>
              <w:t>6. Регионы мира</w:t>
            </w:r>
          </w:p>
          <w:p w:rsidR="004A57DE" w:rsidRPr="00D97B2C" w:rsidRDefault="004A57DE" w:rsidP="004A57DE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География населения</w:t>
            </w:r>
          </w:p>
          <w:p w:rsidR="004A57DE" w:rsidRPr="00D97B2C" w:rsidRDefault="004A57DE" w:rsidP="004A57DE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хозяйства </w:t>
            </w:r>
            <w:proofErr w:type="gramStart"/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Зарубежной</w:t>
            </w:r>
            <w:proofErr w:type="gramEnd"/>
          </w:p>
          <w:p w:rsidR="004A57DE" w:rsidRPr="00D97B2C" w:rsidRDefault="004A57DE" w:rsidP="004A57DE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Европы</w:t>
            </w:r>
          </w:p>
        </w:tc>
        <w:tc>
          <w:tcPr>
            <w:tcW w:w="6911" w:type="dxa"/>
          </w:tcPr>
          <w:p w:rsidR="004A57DE" w:rsidRPr="00D97B2C" w:rsidRDefault="004A57DE" w:rsidP="009D62C2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показывать на карте различные страны Зарубежной Европы.</w:t>
            </w:r>
          </w:p>
          <w:p w:rsidR="004A57DE" w:rsidRPr="00D97B2C" w:rsidRDefault="004A57DE" w:rsidP="009D62C2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Сопоставление стран Зарубежной Европы по площади территории, численности населения и уровню экономического развития.</w:t>
            </w:r>
          </w:p>
          <w:p w:rsidR="004A57DE" w:rsidRPr="00D97B2C" w:rsidRDefault="004A57DE" w:rsidP="009D62C2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приводить примеры стран Зарубежной Европы, наиболее хорошо обеспеченных различными видами природных ресурсов.</w:t>
            </w:r>
          </w:p>
          <w:p w:rsidR="004A57DE" w:rsidRPr="00D97B2C" w:rsidRDefault="004A57DE" w:rsidP="009D62C2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 xml:space="preserve">Умение называть страны Зарубежной Европы с наибольшими и </w:t>
            </w:r>
            <w:r w:rsidRPr="00D97B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4A57DE" w:rsidRPr="00D97B2C" w:rsidRDefault="004A57DE" w:rsidP="009D62C2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показывать на карте и характеризовать крупнейшие города и городские агломерации, основные промышленные и сельскохозяйственные районы Зарубежной Европы.</w:t>
            </w:r>
          </w:p>
          <w:p w:rsidR="004A57DE" w:rsidRPr="00D97B2C" w:rsidRDefault="004A57DE" w:rsidP="009D62C2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объяснять особенности территориальной структуры хозяйства Германии и Великобритании</w:t>
            </w:r>
          </w:p>
        </w:tc>
      </w:tr>
      <w:tr w:rsidR="004A57DE" w:rsidTr="005712FD">
        <w:tc>
          <w:tcPr>
            <w:tcW w:w="2660" w:type="dxa"/>
          </w:tcPr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География населения</w:t>
            </w:r>
          </w:p>
          <w:p w:rsidR="004A57DE" w:rsidRPr="00D97B2C" w:rsidRDefault="004A57DE" w:rsidP="009D62C2">
            <w:pPr>
              <w:tabs>
                <w:tab w:val="left" w:pos="1005"/>
              </w:tabs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и хозяйства Зарубежной Азии</w:t>
            </w:r>
          </w:p>
        </w:tc>
        <w:tc>
          <w:tcPr>
            <w:tcW w:w="6911" w:type="dxa"/>
          </w:tcPr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показывать на карте различные страны Зарубежной Азии.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Сопоставление стран Зарубежной Азии по площади территории, численности населения и уровню экономического развития.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 xml:space="preserve">Умение определять </w:t>
            </w:r>
            <w:proofErr w:type="spellStart"/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ресурсообеспеченность</w:t>
            </w:r>
            <w:proofErr w:type="spellEnd"/>
            <w:r w:rsidRPr="00D97B2C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стран Зарубежной Азии.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называть страны Зарубежной Азии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приводить примеры стран Зарубежной Азии с однородным и разнородным этническим и религиозным составом населения.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показывать на карте и характеризовать крупнейшие города и городские агломерации, основные горнопромышленные и сельскохозяйственные районы Зарубежной Азии.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объяснять особенности территориальной структуры хозяйства Японии, Китая и Индии</w:t>
            </w:r>
          </w:p>
        </w:tc>
      </w:tr>
      <w:tr w:rsidR="004A57DE" w:rsidTr="005712FD">
        <w:tc>
          <w:tcPr>
            <w:tcW w:w="2660" w:type="dxa"/>
          </w:tcPr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География населения</w:t>
            </w:r>
          </w:p>
          <w:p w:rsidR="004A57DE" w:rsidRPr="00D97B2C" w:rsidRDefault="004A57DE" w:rsidP="009D62C2">
            <w:pPr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и хозяйства Африки</w:t>
            </w:r>
          </w:p>
        </w:tc>
        <w:tc>
          <w:tcPr>
            <w:tcW w:w="6911" w:type="dxa"/>
          </w:tcPr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показывать на карте различные страны Африки.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называть страны Африки, обладающие наибольшей площадью территории и численностью населения.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объяснять причины экономической отсталости стран Африки.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показывать на карте и характеризовать крупнейшие города, основные горнопромышленные и сельскохозяйственные районы Африки</w:t>
            </w:r>
          </w:p>
        </w:tc>
      </w:tr>
      <w:tr w:rsidR="004A57DE" w:rsidTr="005712FD">
        <w:tc>
          <w:tcPr>
            <w:tcW w:w="2660" w:type="dxa"/>
          </w:tcPr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География населения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и хозяйства Северной Америки</w:t>
            </w:r>
          </w:p>
        </w:tc>
        <w:tc>
          <w:tcPr>
            <w:tcW w:w="6911" w:type="dxa"/>
          </w:tcPr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объяснять природные, исторические и экономические особенности развития Северной Америки.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Выделение отраслей международной специализации Канады, умение показывать на карте и характеризовать ее крупнейшие промышленные центры, основные горнопромышленные и сельскохозяйственные районы.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объяснять особенности расово-этнического состава и размещения населения США.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показывать на карте и характеризовать крупнейшие городские агломерации, мегалополисы, основные промышленные и сельскохозяйственные районы США</w:t>
            </w:r>
          </w:p>
        </w:tc>
      </w:tr>
      <w:tr w:rsidR="004A57DE" w:rsidTr="005712FD">
        <w:tc>
          <w:tcPr>
            <w:tcW w:w="2660" w:type="dxa"/>
          </w:tcPr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География населения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и хозяйства Латинской Америки</w:t>
            </w:r>
          </w:p>
        </w:tc>
        <w:tc>
          <w:tcPr>
            <w:tcW w:w="6911" w:type="dxa"/>
          </w:tcPr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показывать на карте различные страны Латинской Америки.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Сопоставление стран Латинской Америки по площади территории, численности населения и уровню экономического развития.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Выделение стран Латинской Америки, наиболее обеспеченных различными видами природных ресурсов.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приводить примеры стран Латинской Америки с </w:t>
            </w:r>
            <w:r w:rsidRPr="00D97B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наибольшими и наименьшими значениями естественного прироста населения.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Сопоставление стран Латинской Америки по расовому составу населения.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объяснять особенности урбанизации стран Латинской Америки.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показывать на карте и характеризовать крупнейшие промышленные центры, основные горнопромышленные и сельскохозяйственные районы Латинской Америки.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Выделение отраслей международной специализации в Бразилии и Мексике</w:t>
            </w:r>
          </w:p>
        </w:tc>
      </w:tr>
      <w:tr w:rsidR="004A57DE" w:rsidTr="005712FD">
        <w:tc>
          <w:tcPr>
            <w:tcW w:w="2660" w:type="dxa"/>
          </w:tcPr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География населения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и хозяйства Австралии</w:t>
            </w:r>
          </w:p>
          <w:p w:rsidR="004A57DE" w:rsidRPr="00D97B2C" w:rsidRDefault="004A57DE" w:rsidP="009D62C2">
            <w:pPr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и Океании</w:t>
            </w:r>
          </w:p>
        </w:tc>
        <w:tc>
          <w:tcPr>
            <w:tcW w:w="6911" w:type="dxa"/>
          </w:tcPr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объяснять природные и исторические особенности развития Австралии и Океании.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Выделение отраслей международной специализации Австралии, умение показывать на карте и характеризовать ее крупнейшие промышленные центры, основные горно-</w:t>
            </w:r>
          </w:p>
          <w:p w:rsidR="004A57DE" w:rsidRPr="00D97B2C" w:rsidRDefault="004A57DE" w:rsidP="009D62C2">
            <w:pPr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промышленные и сельскохозяйственные районы</w:t>
            </w:r>
          </w:p>
        </w:tc>
      </w:tr>
      <w:tr w:rsidR="004A57DE" w:rsidTr="005712FD">
        <w:tc>
          <w:tcPr>
            <w:tcW w:w="2660" w:type="dxa"/>
          </w:tcPr>
          <w:p w:rsidR="004A57DE" w:rsidRPr="00D97B2C" w:rsidRDefault="004A57DE" w:rsidP="009D62C2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 Россия в современном мире</w:t>
            </w:r>
          </w:p>
        </w:tc>
        <w:tc>
          <w:tcPr>
            <w:tcW w:w="6911" w:type="dxa"/>
          </w:tcPr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объяснять современные особенности экономик</w:t>
            </w:r>
            <w:proofErr w:type="gramStart"/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97B2C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географического положения России.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Выделение основных товарных статей экспорта и импорта России.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называть ведущих внешнеторговых партнеров России</w:t>
            </w:r>
          </w:p>
        </w:tc>
      </w:tr>
      <w:tr w:rsidR="004A57DE" w:rsidTr="005712FD">
        <w:tc>
          <w:tcPr>
            <w:tcW w:w="2660" w:type="dxa"/>
          </w:tcPr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 Географические аспекты современных глобальных проблем человечества</w:t>
            </w:r>
          </w:p>
        </w:tc>
        <w:tc>
          <w:tcPr>
            <w:tcW w:w="6911" w:type="dxa"/>
          </w:tcPr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Выделение глобальных проблем человечества.</w:t>
            </w:r>
          </w:p>
          <w:p w:rsidR="004A57DE" w:rsidRPr="00D97B2C" w:rsidRDefault="004A57DE" w:rsidP="009D62C2">
            <w:pPr>
              <w:autoSpaceDE w:val="0"/>
              <w:autoSpaceDN w:val="0"/>
              <w:adjustRightInd w:val="0"/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97B2C">
              <w:rPr>
                <w:rFonts w:ascii="Times New Roman" w:hAnsi="Times New Roman" w:cs="Times New Roman"/>
                <w:sz w:val="24"/>
                <w:szCs w:val="24"/>
              </w:rPr>
              <w:t>Умение приводить примеры проявления сырьевой, энергетической, демографической, продовольственной и экологической проблем человечества, предлагать возможные пути их решения</w:t>
            </w:r>
          </w:p>
        </w:tc>
      </w:tr>
    </w:tbl>
    <w:p w:rsidR="00BC473E" w:rsidRDefault="00BC473E" w:rsidP="005712FD">
      <w:pPr>
        <w:spacing w:after="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57DE" w:rsidRDefault="004A57DE" w:rsidP="005712FD">
      <w:pPr>
        <w:spacing w:after="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  <w:sectPr w:rsidR="004A57DE" w:rsidSect="00C81488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64998" w:rsidRPr="00CA4AC6" w:rsidRDefault="00364998" w:rsidP="004A57DE">
      <w:pPr>
        <w:spacing w:after="0" w:line="23" w:lineRule="atLeast"/>
        <w:jc w:val="right"/>
        <w:rPr>
          <w:rFonts w:ascii="Times New Roman" w:hAnsi="Times New Roman" w:cs="Times New Roman"/>
          <w:sz w:val="20"/>
          <w:szCs w:val="20"/>
        </w:rPr>
      </w:pPr>
      <w:r w:rsidRPr="00CA4AC6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к рабочей программе </w:t>
      </w:r>
    </w:p>
    <w:p w:rsidR="00364998" w:rsidRPr="00CA4AC6" w:rsidRDefault="00364998" w:rsidP="00364998">
      <w:pPr>
        <w:spacing w:after="0" w:line="23" w:lineRule="atLeast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CA4AC6">
        <w:rPr>
          <w:rFonts w:ascii="Times New Roman" w:hAnsi="Times New Roman" w:cs="Times New Roman"/>
          <w:sz w:val="20"/>
          <w:szCs w:val="20"/>
        </w:rPr>
        <w:t xml:space="preserve">по учебному предмету </w:t>
      </w:r>
      <w:r w:rsidRPr="00CA4AC6">
        <w:rPr>
          <w:rFonts w:ascii="Times New Roman" w:hAnsi="Times New Roman" w:cs="Times New Roman"/>
          <w:bCs/>
          <w:sz w:val="20"/>
          <w:szCs w:val="20"/>
        </w:rPr>
        <w:t>ПОО.02 География</w:t>
      </w:r>
    </w:p>
    <w:p w:rsidR="00364998" w:rsidRDefault="00364998" w:rsidP="00C12A49">
      <w:pPr>
        <w:spacing w:after="0" w:line="23" w:lineRule="atLeast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834A4B" w:rsidRDefault="00834A4B" w:rsidP="00C12A49">
      <w:pPr>
        <w:spacing w:after="0" w:line="23" w:lineRule="atLeast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D97B2C">
        <w:rPr>
          <w:rFonts w:ascii="Times New Roman" w:hAnsi="Times New Roman" w:cs="Times New Roman"/>
          <w:b/>
          <w:sz w:val="24"/>
          <w:szCs w:val="24"/>
        </w:rPr>
        <w:t>Примерные темы рефератов (докладов,  индивидуальных проектов)</w:t>
      </w:r>
      <w:r w:rsidRPr="00D97B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4998" w:rsidRPr="00D97B2C" w:rsidRDefault="00364998" w:rsidP="00C12A49">
      <w:pPr>
        <w:spacing w:after="0" w:line="23" w:lineRule="atLeast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834A4B" w:rsidRPr="00CA4AC6" w:rsidRDefault="00834A4B" w:rsidP="00CA4AC6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CA4AC6">
        <w:rPr>
          <w:rFonts w:ascii="Times New Roman" w:hAnsi="Times New Roman" w:cs="Times New Roman"/>
          <w:sz w:val="24"/>
          <w:szCs w:val="24"/>
        </w:rPr>
        <w:t>Новейшие изменения политической карты мира.</w:t>
      </w:r>
    </w:p>
    <w:p w:rsidR="00834A4B" w:rsidRPr="00CA4AC6" w:rsidRDefault="00834A4B" w:rsidP="00CA4AC6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CA4AC6">
        <w:rPr>
          <w:rFonts w:ascii="Times New Roman" w:hAnsi="Times New Roman" w:cs="Times New Roman"/>
          <w:sz w:val="24"/>
          <w:szCs w:val="24"/>
        </w:rPr>
        <w:t xml:space="preserve">Особенности распределения различных видов минеральных ресурсов по регионам и странам мира. </w:t>
      </w:r>
    </w:p>
    <w:p w:rsidR="00834A4B" w:rsidRPr="00CA4AC6" w:rsidRDefault="00834A4B" w:rsidP="00CA4AC6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CA4AC6">
        <w:rPr>
          <w:rFonts w:ascii="Times New Roman" w:hAnsi="Times New Roman" w:cs="Times New Roman"/>
          <w:sz w:val="24"/>
          <w:szCs w:val="24"/>
        </w:rPr>
        <w:t>Типы природопользования в различных регионах и странах мира.</w:t>
      </w:r>
    </w:p>
    <w:p w:rsidR="00834A4B" w:rsidRPr="00CA4AC6" w:rsidRDefault="00834A4B" w:rsidP="00CA4AC6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CA4AC6">
        <w:rPr>
          <w:rFonts w:ascii="Times New Roman" w:hAnsi="Times New Roman" w:cs="Times New Roman"/>
          <w:sz w:val="24"/>
          <w:szCs w:val="24"/>
        </w:rPr>
        <w:t>Особенности современного воспроизводства мирового населения.</w:t>
      </w:r>
    </w:p>
    <w:p w:rsidR="00834A4B" w:rsidRPr="00CA4AC6" w:rsidRDefault="00834A4B" w:rsidP="00CA4AC6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CA4AC6">
        <w:rPr>
          <w:rFonts w:ascii="Times New Roman" w:hAnsi="Times New Roman" w:cs="Times New Roman"/>
          <w:sz w:val="24"/>
          <w:szCs w:val="24"/>
        </w:rPr>
        <w:t>Демографическая политика в Китае и Индии: цели, методы, результаты.</w:t>
      </w:r>
    </w:p>
    <w:p w:rsidR="00834A4B" w:rsidRPr="00CA4AC6" w:rsidRDefault="00834A4B" w:rsidP="00CA4AC6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CA4AC6">
        <w:rPr>
          <w:rFonts w:ascii="Times New Roman" w:hAnsi="Times New Roman" w:cs="Times New Roman"/>
          <w:sz w:val="24"/>
          <w:szCs w:val="24"/>
        </w:rPr>
        <w:t>Качество жизни населения в различных странах и регионах мира.</w:t>
      </w:r>
    </w:p>
    <w:p w:rsidR="00834A4B" w:rsidRPr="00CA4AC6" w:rsidRDefault="00834A4B" w:rsidP="00CA4AC6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CA4AC6">
        <w:rPr>
          <w:rFonts w:ascii="Times New Roman" w:hAnsi="Times New Roman" w:cs="Times New Roman"/>
          <w:sz w:val="24"/>
          <w:szCs w:val="24"/>
        </w:rPr>
        <w:t>Языки народов мира.</w:t>
      </w:r>
    </w:p>
    <w:p w:rsidR="00834A4B" w:rsidRPr="00CA4AC6" w:rsidRDefault="00834A4B" w:rsidP="00CA4AC6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CA4AC6">
        <w:rPr>
          <w:rFonts w:ascii="Times New Roman" w:hAnsi="Times New Roman" w:cs="Times New Roman"/>
          <w:sz w:val="24"/>
          <w:szCs w:val="24"/>
        </w:rPr>
        <w:t>Современные международные миграции населения.</w:t>
      </w:r>
    </w:p>
    <w:p w:rsidR="00364998" w:rsidRPr="00CA4AC6" w:rsidRDefault="00834A4B" w:rsidP="00CA4AC6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CA4AC6">
        <w:rPr>
          <w:rFonts w:ascii="Times New Roman" w:hAnsi="Times New Roman" w:cs="Times New Roman"/>
          <w:sz w:val="24"/>
          <w:szCs w:val="24"/>
        </w:rPr>
        <w:t>Особенности урбанизации в развивающихся странах.</w:t>
      </w:r>
    </w:p>
    <w:p w:rsidR="00834A4B" w:rsidRPr="00CA4AC6" w:rsidRDefault="00834A4B" w:rsidP="00CA4AC6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CA4AC6">
        <w:rPr>
          <w:rFonts w:ascii="Times New Roman" w:hAnsi="Times New Roman" w:cs="Times New Roman"/>
          <w:sz w:val="24"/>
          <w:szCs w:val="24"/>
        </w:rPr>
        <w:t>Размещение «сверхгородов» по регионам и странам мира.</w:t>
      </w:r>
    </w:p>
    <w:p w:rsidR="00834A4B" w:rsidRPr="00CA4AC6" w:rsidRDefault="00834A4B" w:rsidP="00CA4AC6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CA4AC6">
        <w:rPr>
          <w:rFonts w:ascii="Times New Roman" w:hAnsi="Times New Roman" w:cs="Times New Roman"/>
          <w:sz w:val="24"/>
          <w:szCs w:val="24"/>
        </w:rPr>
        <w:t>Ведущие мировые и региональные экономические интеграционные группировки.</w:t>
      </w:r>
    </w:p>
    <w:p w:rsidR="00364998" w:rsidRPr="00CA4AC6" w:rsidRDefault="00834A4B" w:rsidP="00CA4AC6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CA4AC6">
        <w:rPr>
          <w:rFonts w:ascii="Times New Roman" w:hAnsi="Times New Roman" w:cs="Times New Roman"/>
          <w:sz w:val="24"/>
          <w:szCs w:val="24"/>
        </w:rPr>
        <w:t>«Мировые» города и их роль в современном развитии мира.</w:t>
      </w:r>
    </w:p>
    <w:p w:rsidR="00834A4B" w:rsidRPr="00CA4AC6" w:rsidRDefault="00834A4B" w:rsidP="00CA4AC6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CA4AC6">
        <w:rPr>
          <w:rFonts w:ascii="Times New Roman" w:hAnsi="Times New Roman" w:cs="Times New Roman"/>
          <w:sz w:val="24"/>
          <w:szCs w:val="24"/>
        </w:rPr>
        <w:t xml:space="preserve">Ведущие мировые районы плантационного растениеводства и товарного животноводства. </w:t>
      </w:r>
    </w:p>
    <w:p w:rsidR="00834A4B" w:rsidRPr="00CA4AC6" w:rsidRDefault="00834A4B" w:rsidP="00CA4AC6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CA4AC6">
        <w:rPr>
          <w:rFonts w:ascii="Times New Roman" w:hAnsi="Times New Roman" w:cs="Times New Roman"/>
          <w:sz w:val="24"/>
          <w:szCs w:val="24"/>
        </w:rPr>
        <w:t xml:space="preserve">Изменение территориальной структуры мировой добычи нефти и природного газа. </w:t>
      </w:r>
    </w:p>
    <w:p w:rsidR="00834A4B" w:rsidRPr="00CA4AC6" w:rsidRDefault="00834A4B" w:rsidP="00CA4AC6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CA4AC6">
        <w:rPr>
          <w:rFonts w:ascii="Times New Roman" w:hAnsi="Times New Roman" w:cs="Times New Roman"/>
          <w:sz w:val="24"/>
          <w:szCs w:val="24"/>
        </w:rPr>
        <w:t>Крупнейшие автомобилестроительные компании мира.</w:t>
      </w:r>
    </w:p>
    <w:p w:rsidR="00834A4B" w:rsidRPr="00CA4AC6" w:rsidRDefault="00834A4B" w:rsidP="00CA4AC6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CA4AC6">
        <w:rPr>
          <w:rFonts w:ascii="Times New Roman" w:hAnsi="Times New Roman" w:cs="Times New Roman"/>
          <w:sz w:val="24"/>
          <w:szCs w:val="24"/>
        </w:rPr>
        <w:t xml:space="preserve">Современный географический рисунок мирового морского портового хозяйства. </w:t>
      </w:r>
    </w:p>
    <w:p w:rsidR="00834A4B" w:rsidRPr="00CA4AC6" w:rsidRDefault="00834A4B" w:rsidP="00CA4AC6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CA4AC6">
        <w:rPr>
          <w:rFonts w:ascii="Times New Roman" w:hAnsi="Times New Roman" w:cs="Times New Roman"/>
          <w:sz w:val="24"/>
          <w:szCs w:val="24"/>
        </w:rPr>
        <w:t>Международный туризм в различных странах и регионах мира.</w:t>
      </w:r>
    </w:p>
    <w:p w:rsidR="00364998" w:rsidRPr="00CA4AC6" w:rsidRDefault="00834A4B" w:rsidP="00CA4AC6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CA4AC6">
        <w:rPr>
          <w:rFonts w:ascii="Times New Roman" w:hAnsi="Times New Roman" w:cs="Times New Roman"/>
          <w:sz w:val="24"/>
          <w:szCs w:val="24"/>
        </w:rPr>
        <w:t>«Горячие точки» на карте Зарубежной Европы.</w:t>
      </w:r>
    </w:p>
    <w:p w:rsidR="00834A4B" w:rsidRPr="00CA4AC6" w:rsidRDefault="00834A4B" w:rsidP="00CA4AC6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CA4AC6">
        <w:rPr>
          <w:rFonts w:ascii="Times New Roman" w:hAnsi="Times New Roman" w:cs="Times New Roman"/>
          <w:sz w:val="24"/>
          <w:szCs w:val="24"/>
        </w:rPr>
        <w:t>Запад и Восток Германии сегодня.</w:t>
      </w:r>
    </w:p>
    <w:p w:rsidR="00834A4B" w:rsidRPr="00CA4AC6" w:rsidRDefault="00834A4B" w:rsidP="00CA4AC6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CA4AC6">
        <w:rPr>
          <w:rFonts w:ascii="Times New Roman" w:hAnsi="Times New Roman" w:cs="Times New Roman"/>
          <w:sz w:val="24"/>
          <w:szCs w:val="24"/>
        </w:rPr>
        <w:t xml:space="preserve">Этнолингвистический и религиозный состав населения </w:t>
      </w:r>
      <w:proofErr w:type="spellStart"/>
      <w:r w:rsidRPr="00CA4AC6">
        <w:rPr>
          <w:rFonts w:ascii="Times New Roman" w:hAnsi="Times New Roman" w:cs="Times New Roman"/>
          <w:sz w:val="24"/>
          <w:szCs w:val="24"/>
        </w:rPr>
        <w:t>субрегионов</w:t>
      </w:r>
      <w:proofErr w:type="spellEnd"/>
      <w:r w:rsidRPr="00CA4AC6">
        <w:rPr>
          <w:rFonts w:ascii="Times New Roman" w:hAnsi="Times New Roman" w:cs="Times New Roman"/>
          <w:sz w:val="24"/>
          <w:szCs w:val="24"/>
        </w:rPr>
        <w:t xml:space="preserve"> Зарубежной Азии. </w:t>
      </w:r>
    </w:p>
    <w:p w:rsidR="00834A4B" w:rsidRPr="00CA4AC6" w:rsidRDefault="00834A4B" w:rsidP="00CA4AC6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CA4AC6">
        <w:rPr>
          <w:rFonts w:ascii="Times New Roman" w:hAnsi="Times New Roman" w:cs="Times New Roman"/>
          <w:sz w:val="24"/>
          <w:szCs w:val="24"/>
        </w:rPr>
        <w:t>Экономические реформы в Японии, Южной Корее и Китае.</w:t>
      </w:r>
    </w:p>
    <w:p w:rsidR="00834A4B" w:rsidRPr="00CA4AC6" w:rsidRDefault="00834A4B" w:rsidP="00CA4AC6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CA4AC6">
        <w:rPr>
          <w:rFonts w:ascii="Times New Roman" w:hAnsi="Times New Roman" w:cs="Times New Roman"/>
          <w:sz w:val="24"/>
          <w:szCs w:val="24"/>
        </w:rPr>
        <w:t>Особенности политической карты Африки.</w:t>
      </w:r>
    </w:p>
    <w:p w:rsidR="00834A4B" w:rsidRPr="00CA4AC6" w:rsidRDefault="00834A4B" w:rsidP="00CA4AC6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CA4AC6">
        <w:rPr>
          <w:rFonts w:ascii="Times New Roman" w:hAnsi="Times New Roman" w:cs="Times New Roman"/>
          <w:sz w:val="24"/>
          <w:szCs w:val="24"/>
        </w:rPr>
        <w:t xml:space="preserve">Типы воспроизводства населения, показатели качества жизни населения и уровень урбанизации в странах Африки. </w:t>
      </w:r>
    </w:p>
    <w:p w:rsidR="00364998" w:rsidRPr="00CA4AC6" w:rsidRDefault="00834A4B" w:rsidP="00CA4AC6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CA4AC6">
        <w:rPr>
          <w:rFonts w:ascii="Times New Roman" w:hAnsi="Times New Roman" w:cs="Times New Roman"/>
          <w:sz w:val="24"/>
          <w:szCs w:val="24"/>
        </w:rPr>
        <w:t>Американская нация: от «плавильного котла» к «миске с салатом».</w:t>
      </w:r>
    </w:p>
    <w:p w:rsidR="00834A4B" w:rsidRPr="00CA4AC6" w:rsidRDefault="00834A4B" w:rsidP="00CA4AC6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CA4AC6">
        <w:rPr>
          <w:rFonts w:ascii="Times New Roman" w:hAnsi="Times New Roman" w:cs="Times New Roman"/>
          <w:sz w:val="24"/>
          <w:szCs w:val="24"/>
        </w:rPr>
        <w:t>Географический рисунок хозяйства США.</w:t>
      </w:r>
    </w:p>
    <w:p w:rsidR="00834A4B" w:rsidRPr="00CA4AC6" w:rsidRDefault="00834A4B" w:rsidP="00CA4AC6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CA4AC6">
        <w:rPr>
          <w:rFonts w:ascii="Times New Roman" w:hAnsi="Times New Roman" w:cs="Times New Roman"/>
          <w:sz w:val="24"/>
          <w:szCs w:val="24"/>
        </w:rPr>
        <w:t>Расово-этнический состав населения стран Латинской Америки.</w:t>
      </w:r>
    </w:p>
    <w:p w:rsidR="00364998" w:rsidRPr="00CA4AC6" w:rsidRDefault="00834A4B" w:rsidP="00CA4AC6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CA4AC6">
        <w:rPr>
          <w:rFonts w:ascii="Times New Roman" w:hAnsi="Times New Roman" w:cs="Times New Roman"/>
          <w:sz w:val="24"/>
          <w:szCs w:val="24"/>
        </w:rPr>
        <w:t>Отрасли международной хозяйственной специализации Австралии.</w:t>
      </w:r>
    </w:p>
    <w:p w:rsidR="00834A4B" w:rsidRPr="00CA4AC6" w:rsidRDefault="00834A4B" w:rsidP="00CA4AC6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CA4AC6">
        <w:rPr>
          <w:rFonts w:ascii="Times New Roman" w:hAnsi="Times New Roman" w:cs="Times New Roman"/>
          <w:sz w:val="24"/>
          <w:szCs w:val="24"/>
        </w:rPr>
        <w:t>Особенности современного экономико-географического положения России.</w:t>
      </w:r>
    </w:p>
    <w:p w:rsidR="00834A4B" w:rsidRPr="00CA4AC6" w:rsidRDefault="00834A4B" w:rsidP="00CA4AC6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CA4AC6">
        <w:rPr>
          <w:rFonts w:ascii="Times New Roman" w:hAnsi="Times New Roman" w:cs="Times New Roman"/>
          <w:sz w:val="24"/>
          <w:szCs w:val="24"/>
        </w:rPr>
        <w:t>Внешняя торговля товарами России.</w:t>
      </w:r>
    </w:p>
    <w:p w:rsidR="00834A4B" w:rsidRPr="00CA4AC6" w:rsidRDefault="00834A4B" w:rsidP="00CA4AC6">
      <w:pPr>
        <w:pStyle w:val="a3"/>
        <w:numPr>
          <w:ilvl w:val="0"/>
          <w:numId w:val="46"/>
        </w:numPr>
        <w:spacing w:after="0" w:line="23" w:lineRule="atLeast"/>
        <w:ind w:left="0" w:firstLine="360"/>
        <w:rPr>
          <w:rFonts w:ascii="Times New Roman" w:hAnsi="Times New Roman" w:cs="Times New Roman"/>
          <w:sz w:val="24"/>
          <w:szCs w:val="24"/>
        </w:rPr>
      </w:pPr>
      <w:r w:rsidRPr="00CA4AC6">
        <w:rPr>
          <w:rFonts w:ascii="Times New Roman" w:hAnsi="Times New Roman" w:cs="Times New Roman"/>
          <w:sz w:val="24"/>
          <w:szCs w:val="24"/>
        </w:rPr>
        <w:t>Глобальная проблема изменения климата.</w:t>
      </w:r>
    </w:p>
    <w:p w:rsidR="00832B41" w:rsidRDefault="00832B41" w:rsidP="00C12A49">
      <w:pPr>
        <w:spacing w:after="0" w:line="23" w:lineRule="atLeas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sectPr w:rsidR="00832B41" w:rsidSect="00C8148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272" w:rsidRDefault="000C5272" w:rsidP="00F46159">
      <w:pPr>
        <w:spacing w:after="0" w:line="240" w:lineRule="auto"/>
      </w:pPr>
      <w:r>
        <w:separator/>
      </w:r>
    </w:p>
  </w:endnote>
  <w:endnote w:type="continuationSeparator" w:id="0">
    <w:p w:rsidR="000C5272" w:rsidRDefault="000C5272" w:rsidP="00F46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D3E" w:rsidRDefault="00303D3E">
    <w:pPr>
      <w:pStyle w:val="a7"/>
      <w:jc w:val="center"/>
    </w:pPr>
  </w:p>
  <w:p w:rsidR="00303D3E" w:rsidRDefault="00303D3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272" w:rsidRDefault="000C5272" w:rsidP="00F46159">
      <w:pPr>
        <w:spacing w:after="0" w:line="240" w:lineRule="auto"/>
      </w:pPr>
      <w:r>
        <w:separator/>
      </w:r>
    </w:p>
  </w:footnote>
  <w:footnote w:type="continuationSeparator" w:id="0">
    <w:p w:rsidR="000C5272" w:rsidRDefault="000C5272" w:rsidP="00F461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13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</w:abstractNum>
  <w:abstractNum w:abstractNumId="1">
    <w:nsid w:val="00514404"/>
    <w:multiLevelType w:val="hybridMultilevel"/>
    <w:tmpl w:val="2118F0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D4B27"/>
    <w:multiLevelType w:val="hybridMultilevel"/>
    <w:tmpl w:val="B2002BBE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A039C6"/>
    <w:multiLevelType w:val="hybridMultilevel"/>
    <w:tmpl w:val="480200F0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D96595"/>
    <w:multiLevelType w:val="multilevel"/>
    <w:tmpl w:val="8F808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81A0AD9"/>
    <w:multiLevelType w:val="hybridMultilevel"/>
    <w:tmpl w:val="9FA27FDC"/>
    <w:lvl w:ilvl="0" w:tplc="04190005">
      <w:start w:val="1"/>
      <w:numFmt w:val="bullet"/>
      <w:lvlText w:val="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6">
    <w:nsid w:val="09900CF4"/>
    <w:multiLevelType w:val="hybridMultilevel"/>
    <w:tmpl w:val="28465194"/>
    <w:lvl w:ilvl="0" w:tplc="04190001">
      <w:start w:val="1"/>
      <w:numFmt w:val="bullet"/>
      <w:lvlText w:val=""/>
      <w:lvlJc w:val="left"/>
      <w:pPr>
        <w:ind w:left="8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7">
    <w:nsid w:val="0D971AAB"/>
    <w:multiLevelType w:val="hybridMultilevel"/>
    <w:tmpl w:val="AEB6ED26"/>
    <w:lvl w:ilvl="0" w:tplc="2CB201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F163FD"/>
    <w:multiLevelType w:val="hybridMultilevel"/>
    <w:tmpl w:val="6CDEE93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12B02208"/>
    <w:multiLevelType w:val="hybridMultilevel"/>
    <w:tmpl w:val="A088E9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3B77E26"/>
    <w:multiLevelType w:val="hybridMultilevel"/>
    <w:tmpl w:val="85A0E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101A8D"/>
    <w:multiLevelType w:val="multilevel"/>
    <w:tmpl w:val="42541244"/>
    <w:lvl w:ilvl="0">
      <w:start w:val="1"/>
      <w:numFmt w:val="decimal"/>
      <w:lvlText w:val="%1."/>
      <w:lvlJc w:val="left"/>
      <w:pPr>
        <w:ind w:left="525" w:hanging="525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">
    <w:nsid w:val="18D31B5B"/>
    <w:multiLevelType w:val="hybridMultilevel"/>
    <w:tmpl w:val="EE0AABF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1A1C5F0B"/>
    <w:multiLevelType w:val="hybridMultilevel"/>
    <w:tmpl w:val="F940A10C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946728"/>
    <w:multiLevelType w:val="hybridMultilevel"/>
    <w:tmpl w:val="49D03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773288"/>
    <w:multiLevelType w:val="multilevel"/>
    <w:tmpl w:val="B6F2D7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/>
        <w:b/>
        <w:sz w:val="24"/>
      </w:rPr>
    </w:lvl>
    <w:lvl w:ilvl="1">
      <w:start w:val="2"/>
      <w:numFmt w:val="decimal"/>
      <w:lvlText w:val="%1.%2."/>
      <w:lvlJc w:val="left"/>
      <w:pPr>
        <w:ind w:left="704" w:hanging="420"/>
      </w:p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004" w:hanging="720"/>
      </w:p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364" w:hanging="1080"/>
      </w:pPr>
    </w:lvl>
    <w:lvl w:ilvl="6">
      <w:start w:val="1"/>
      <w:numFmt w:val="decimal"/>
      <w:lvlText w:val="%1.%2.%3.%4.%5.%6.%7."/>
      <w:lvlJc w:val="left"/>
      <w:pPr>
        <w:ind w:left="1724" w:hanging="1440"/>
      </w:pPr>
    </w:lvl>
    <w:lvl w:ilvl="7">
      <w:start w:val="1"/>
      <w:numFmt w:val="decimal"/>
      <w:lvlText w:val="%1.%2.%3.%4.%5.%6.%7.%8."/>
      <w:lvlJc w:val="left"/>
      <w:pPr>
        <w:ind w:left="1724" w:hanging="1440"/>
      </w:pPr>
    </w:lvl>
    <w:lvl w:ilvl="8">
      <w:start w:val="1"/>
      <w:numFmt w:val="decimal"/>
      <w:lvlText w:val="%1.%2.%3.%4.%5.%6.%7.%8.%9."/>
      <w:lvlJc w:val="left"/>
      <w:pPr>
        <w:ind w:left="2084" w:hanging="1800"/>
      </w:pPr>
    </w:lvl>
  </w:abstractNum>
  <w:abstractNum w:abstractNumId="17">
    <w:nsid w:val="212A7E89"/>
    <w:multiLevelType w:val="hybridMultilevel"/>
    <w:tmpl w:val="68AAA9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22341E0"/>
    <w:multiLevelType w:val="multilevel"/>
    <w:tmpl w:val="03D66A70"/>
    <w:lvl w:ilvl="0">
      <w:start w:val="1"/>
      <w:numFmt w:val="bullet"/>
      <w:lvlText w:val="–"/>
      <w:lvlJc w:val="left"/>
      <w:pPr>
        <w:ind w:left="162" w:hanging="425"/>
      </w:pPr>
      <w:rPr>
        <w:rFonts w:ascii="Times New Roman" w:hAnsi="Times New Roman" w:cs="Times New Roman" w:hint="default"/>
        <w:w w:val="100"/>
        <w:sz w:val="24"/>
        <w:szCs w:val="28"/>
        <w:lang w:val="ru-RU" w:eastAsia="ru-RU" w:bidi="ru-RU"/>
      </w:rPr>
    </w:lvl>
    <w:lvl w:ilvl="1">
      <w:start w:val="1"/>
      <w:numFmt w:val="bullet"/>
      <w:lvlText w:val="–"/>
      <w:lvlJc w:val="left"/>
      <w:pPr>
        <w:ind w:left="162" w:hanging="274"/>
      </w:pPr>
      <w:rPr>
        <w:rFonts w:ascii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start w:val="1"/>
      <w:numFmt w:val="bullet"/>
      <w:lvlText w:val=""/>
      <w:lvlJc w:val="left"/>
      <w:pPr>
        <w:ind w:left="2137" w:hanging="274"/>
      </w:pPr>
      <w:rPr>
        <w:rFonts w:ascii="Symbol" w:hAnsi="Symbol" w:cs="Symbol" w:hint="default"/>
        <w:lang w:val="ru-RU" w:eastAsia="ru-RU" w:bidi="ru-RU"/>
      </w:rPr>
    </w:lvl>
    <w:lvl w:ilvl="3">
      <w:start w:val="1"/>
      <w:numFmt w:val="bullet"/>
      <w:lvlText w:val=""/>
      <w:lvlJc w:val="left"/>
      <w:pPr>
        <w:ind w:left="3125" w:hanging="274"/>
      </w:pPr>
      <w:rPr>
        <w:rFonts w:ascii="Symbol" w:hAnsi="Symbol" w:cs="Symbol" w:hint="default"/>
        <w:lang w:val="ru-RU" w:eastAsia="ru-RU" w:bidi="ru-RU"/>
      </w:rPr>
    </w:lvl>
    <w:lvl w:ilvl="4">
      <w:start w:val="1"/>
      <w:numFmt w:val="bullet"/>
      <w:lvlText w:val=""/>
      <w:lvlJc w:val="left"/>
      <w:pPr>
        <w:ind w:left="4114" w:hanging="274"/>
      </w:pPr>
      <w:rPr>
        <w:rFonts w:ascii="Symbol" w:hAnsi="Symbol" w:cs="Symbol" w:hint="default"/>
        <w:lang w:val="ru-RU" w:eastAsia="ru-RU" w:bidi="ru-RU"/>
      </w:rPr>
    </w:lvl>
    <w:lvl w:ilvl="5">
      <w:start w:val="1"/>
      <w:numFmt w:val="bullet"/>
      <w:lvlText w:val=""/>
      <w:lvlJc w:val="left"/>
      <w:pPr>
        <w:ind w:left="5103" w:hanging="274"/>
      </w:pPr>
      <w:rPr>
        <w:rFonts w:ascii="Symbol" w:hAnsi="Symbol" w:cs="Symbol" w:hint="default"/>
        <w:lang w:val="ru-RU" w:eastAsia="ru-RU" w:bidi="ru-RU"/>
      </w:rPr>
    </w:lvl>
    <w:lvl w:ilvl="6">
      <w:start w:val="1"/>
      <w:numFmt w:val="bullet"/>
      <w:lvlText w:val=""/>
      <w:lvlJc w:val="left"/>
      <w:pPr>
        <w:ind w:left="6091" w:hanging="274"/>
      </w:pPr>
      <w:rPr>
        <w:rFonts w:ascii="Symbol" w:hAnsi="Symbol" w:cs="Symbol" w:hint="default"/>
        <w:lang w:val="ru-RU" w:eastAsia="ru-RU" w:bidi="ru-RU"/>
      </w:rPr>
    </w:lvl>
    <w:lvl w:ilvl="7">
      <w:start w:val="1"/>
      <w:numFmt w:val="bullet"/>
      <w:lvlText w:val=""/>
      <w:lvlJc w:val="left"/>
      <w:pPr>
        <w:ind w:left="7080" w:hanging="274"/>
      </w:pPr>
      <w:rPr>
        <w:rFonts w:ascii="Symbol" w:hAnsi="Symbol" w:cs="Symbol" w:hint="default"/>
        <w:lang w:val="ru-RU" w:eastAsia="ru-RU" w:bidi="ru-RU"/>
      </w:rPr>
    </w:lvl>
    <w:lvl w:ilvl="8">
      <w:start w:val="1"/>
      <w:numFmt w:val="bullet"/>
      <w:lvlText w:val=""/>
      <w:lvlJc w:val="left"/>
      <w:pPr>
        <w:ind w:left="8069" w:hanging="274"/>
      </w:pPr>
      <w:rPr>
        <w:rFonts w:ascii="Symbol" w:hAnsi="Symbol" w:cs="Symbol" w:hint="default"/>
        <w:lang w:val="ru-RU" w:eastAsia="ru-RU" w:bidi="ru-RU"/>
      </w:rPr>
    </w:lvl>
  </w:abstractNum>
  <w:abstractNum w:abstractNumId="19">
    <w:nsid w:val="27DB41B3"/>
    <w:multiLevelType w:val="hybridMultilevel"/>
    <w:tmpl w:val="42923896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8C84C6D"/>
    <w:multiLevelType w:val="hybridMultilevel"/>
    <w:tmpl w:val="369A1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D8466F"/>
    <w:multiLevelType w:val="multilevel"/>
    <w:tmpl w:val="11E61C24"/>
    <w:lvl w:ilvl="0">
      <w:start w:val="1"/>
      <w:numFmt w:val="decimal"/>
      <w:lvlText w:val="%1."/>
      <w:lvlJc w:val="left"/>
      <w:pPr>
        <w:ind w:left="525" w:hanging="525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33CE316D"/>
    <w:multiLevelType w:val="hybridMultilevel"/>
    <w:tmpl w:val="D4F421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4624DCA"/>
    <w:multiLevelType w:val="hybridMultilevel"/>
    <w:tmpl w:val="08305236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1F7F90"/>
    <w:multiLevelType w:val="hybridMultilevel"/>
    <w:tmpl w:val="F274D4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8AA1BCB"/>
    <w:multiLevelType w:val="hybridMultilevel"/>
    <w:tmpl w:val="FE6046D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3D0B1ABE"/>
    <w:multiLevelType w:val="hybridMultilevel"/>
    <w:tmpl w:val="F32EB1C0"/>
    <w:lvl w:ilvl="0" w:tplc="AA0873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41F63ABD"/>
    <w:multiLevelType w:val="hybridMultilevel"/>
    <w:tmpl w:val="4B7AF66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9821A8"/>
    <w:multiLevelType w:val="hybridMultilevel"/>
    <w:tmpl w:val="1DF46036"/>
    <w:lvl w:ilvl="0" w:tplc="D4EC05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46D92F2A"/>
    <w:multiLevelType w:val="hybridMultilevel"/>
    <w:tmpl w:val="1AA6A3CE"/>
    <w:lvl w:ilvl="0" w:tplc="2CB201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8FA65F4"/>
    <w:multiLevelType w:val="multilevel"/>
    <w:tmpl w:val="A39E6232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1">
    <w:nsid w:val="49E4027B"/>
    <w:multiLevelType w:val="hybridMultilevel"/>
    <w:tmpl w:val="A516DCE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B9F55FA"/>
    <w:multiLevelType w:val="hybridMultilevel"/>
    <w:tmpl w:val="EB9C7D16"/>
    <w:lvl w:ilvl="0" w:tplc="40FA3534">
      <w:start w:val="1"/>
      <w:numFmt w:val="decimal"/>
      <w:lvlText w:val="%1."/>
      <w:lvlJc w:val="left"/>
      <w:pPr>
        <w:ind w:left="157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>
    <w:nsid w:val="4BE96AD6"/>
    <w:multiLevelType w:val="hybridMultilevel"/>
    <w:tmpl w:val="D6423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4C0F2EC8"/>
    <w:multiLevelType w:val="hybridMultilevel"/>
    <w:tmpl w:val="B7A6E4E6"/>
    <w:lvl w:ilvl="0" w:tplc="A5C2A98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EB94A37"/>
    <w:multiLevelType w:val="hybridMultilevel"/>
    <w:tmpl w:val="C840D6E0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3DE3FA5"/>
    <w:multiLevelType w:val="multilevel"/>
    <w:tmpl w:val="D4043780"/>
    <w:lvl w:ilvl="0">
      <w:start w:val="1"/>
      <w:numFmt w:val="upperRoman"/>
      <w:lvlText w:val="%1."/>
      <w:lvlJc w:val="left"/>
      <w:pPr>
        <w:ind w:left="1388" w:hanging="250"/>
      </w:pPr>
      <w:rPr>
        <w:rFonts w:eastAsia="Times New Roman" w:cs="Times New Roman"/>
        <w:b/>
        <w:bCs/>
        <w:spacing w:val="0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30" w:hanging="461"/>
      </w:pPr>
      <w:rPr>
        <w:rFonts w:eastAsia="Times New Roman" w:cs="Times New Roman"/>
        <w:b/>
        <w:bCs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670" w:hanging="670"/>
      </w:pPr>
      <w:rPr>
        <w:rFonts w:eastAsia="Times New Roman" w:cs="Times New Roman"/>
        <w:b/>
        <w:bCs/>
        <w:spacing w:val="-4"/>
        <w:w w:val="100"/>
        <w:sz w:val="28"/>
        <w:szCs w:val="28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870" w:hanging="348"/>
      </w:pPr>
      <w:rPr>
        <w:rFonts w:ascii="Times New Roman" w:eastAsia="Times New Roman" w:hAnsi="Times New Roman" w:cs="Times New Roman"/>
        <w:b/>
        <w:bCs/>
        <w:spacing w:val="0"/>
        <w:w w:val="100"/>
        <w:sz w:val="24"/>
        <w:szCs w:val="24"/>
        <w:lang w:val="ru-RU" w:eastAsia="ru-RU" w:bidi="ru-RU"/>
      </w:rPr>
    </w:lvl>
    <w:lvl w:ilvl="4">
      <w:start w:val="1"/>
      <w:numFmt w:val="bullet"/>
      <w:lvlText w:val=""/>
      <w:lvlJc w:val="left"/>
      <w:pPr>
        <w:ind w:left="1540" w:hanging="348"/>
      </w:pPr>
      <w:rPr>
        <w:rFonts w:ascii="Symbol" w:hAnsi="Symbol" w:cs="Symbol" w:hint="default"/>
        <w:lang w:val="ru-RU" w:eastAsia="ru-RU" w:bidi="ru-RU"/>
      </w:rPr>
    </w:lvl>
    <w:lvl w:ilvl="5">
      <w:start w:val="1"/>
      <w:numFmt w:val="bullet"/>
      <w:lvlText w:val=""/>
      <w:lvlJc w:val="left"/>
      <w:pPr>
        <w:ind w:left="1600" w:hanging="348"/>
      </w:pPr>
      <w:rPr>
        <w:rFonts w:ascii="Symbol" w:hAnsi="Symbol" w:cs="Symbol" w:hint="default"/>
        <w:lang w:val="ru-RU" w:eastAsia="ru-RU" w:bidi="ru-RU"/>
      </w:rPr>
    </w:lvl>
    <w:lvl w:ilvl="6">
      <w:start w:val="1"/>
      <w:numFmt w:val="bullet"/>
      <w:lvlText w:val=""/>
      <w:lvlJc w:val="left"/>
      <w:pPr>
        <w:ind w:left="3273" w:hanging="348"/>
      </w:pPr>
      <w:rPr>
        <w:rFonts w:ascii="Symbol" w:hAnsi="Symbol" w:cs="Symbol" w:hint="default"/>
        <w:lang w:val="ru-RU" w:eastAsia="ru-RU" w:bidi="ru-RU"/>
      </w:rPr>
    </w:lvl>
    <w:lvl w:ilvl="7">
      <w:start w:val="1"/>
      <w:numFmt w:val="bullet"/>
      <w:lvlText w:val=""/>
      <w:lvlJc w:val="left"/>
      <w:pPr>
        <w:ind w:left="4946" w:hanging="348"/>
      </w:pPr>
      <w:rPr>
        <w:rFonts w:ascii="Symbol" w:hAnsi="Symbol" w:cs="Symbol" w:hint="default"/>
        <w:lang w:val="ru-RU" w:eastAsia="ru-RU" w:bidi="ru-RU"/>
      </w:rPr>
    </w:lvl>
    <w:lvl w:ilvl="8">
      <w:start w:val="1"/>
      <w:numFmt w:val="bullet"/>
      <w:lvlText w:val=""/>
      <w:lvlJc w:val="left"/>
      <w:pPr>
        <w:ind w:left="6619" w:hanging="348"/>
      </w:pPr>
      <w:rPr>
        <w:rFonts w:ascii="Symbol" w:hAnsi="Symbol" w:cs="Symbol" w:hint="default"/>
        <w:lang w:val="ru-RU" w:eastAsia="ru-RU" w:bidi="ru-RU"/>
      </w:rPr>
    </w:lvl>
  </w:abstractNum>
  <w:abstractNum w:abstractNumId="37">
    <w:nsid w:val="5A215AE8"/>
    <w:multiLevelType w:val="hybridMultilevel"/>
    <w:tmpl w:val="6DF86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D25175"/>
    <w:multiLevelType w:val="hybridMultilevel"/>
    <w:tmpl w:val="5FE4394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3E35049"/>
    <w:multiLevelType w:val="hybridMultilevel"/>
    <w:tmpl w:val="2E3ABCF2"/>
    <w:lvl w:ilvl="0" w:tplc="8F20249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68CD456C"/>
    <w:multiLevelType w:val="hybridMultilevel"/>
    <w:tmpl w:val="2544F26A"/>
    <w:lvl w:ilvl="0" w:tplc="7D2A586E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AFC0C2E"/>
    <w:multiLevelType w:val="hybridMultilevel"/>
    <w:tmpl w:val="D1DED8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6D244F88"/>
    <w:multiLevelType w:val="hybridMultilevel"/>
    <w:tmpl w:val="B1EC5F70"/>
    <w:lvl w:ilvl="0" w:tplc="1DFCD0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464E5C"/>
    <w:multiLevelType w:val="hybridMultilevel"/>
    <w:tmpl w:val="E24E6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AD5A46"/>
    <w:multiLevelType w:val="hybridMultilevel"/>
    <w:tmpl w:val="E4AAD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350118C"/>
    <w:multiLevelType w:val="hybridMultilevel"/>
    <w:tmpl w:val="B2DAD9E4"/>
    <w:lvl w:ilvl="0" w:tplc="A5C2A986">
      <w:numFmt w:val="bullet"/>
      <w:lvlText w:val="–"/>
      <w:lvlJc w:val="left"/>
      <w:pPr>
        <w:ind w:left="22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BAE5C28">
      <w:numFmt w:val="bullet"/>
      <w:lvlText w:val="–"/>
      <w:lvlJc w:val="left"/>
      <w:pPr>
        <w:ind w:left="162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BFF819DE">
      <w:numFmt w:val="bullet"/>
      <w:lvlText w:val="–"/>
      <w:lvlJc w:val="left"/>
      <w:pPr>
        <w:ind w:left="22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3" w:tplc="BB8A4160">
      <w:numFmt w:val="bullet"/>
      <w:lvlText w:val="–"/>
      <w:lvlJc w:val="left"/>
      <w:pPr>
        <w:ind w:left="145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4" w:tplc="60A8A872">
      <w:numFmt w:val="bullet"/>
      <w:lvlText w:val="•"/>
      <w:lvlJc w:val="left"/>
      <w:pPr>
        <w:ind w:left="3586" w:hanging="360"/>
      </w:pPr>
      <w:rPr>
        <w:rFonts w:hint="default"/>
        <w:lang w:val="ru-RU" w:eastAsia="ru-RU" w:bidi="ru-RU"/>
      </w:rPr>
    </w:lvl>
    <w:lvl w:ilvl="5" w:tplc="CDF857D8">
      <w:numFmt w:val="bullet"/>
      <w:lvlText w:val="•"/>
      <w:lvlJc w:val="left"/>
      <w:pPr>
        <w:ind w:left="4649" w:hanging="360"/>
      </w:pPr>
      <w:rPr>
        <w:rFonts w:hint="default"/>
        <w:lang w:val="ru-RU" w:eastAsia="ru-RU" w:bidi="ru-RU"/>
      </w:rPr>
    </w:lvl>
    <w:lvl w:ilvl="6" w:tplc="6088A978">
      <w:numFmt w:val="bullet"/>
      <w:lvlText w:val="•"/>
      <w:lvlJc w:val="left"/>
      <w:pPr>
        <w:ind w:left="5713" w:hanging="360"/>
      </w:pPr>
      <w:rPr>
        <w:rFonts w:hint="default"/>
        <w:lang w:val="ru-RU" w:eastAsia="ru-RU" w:bidi="ru-RU"/>
      </w:rPr>
    </w:lvl>
    <w:lvl w:ilvl="7" w:tplc="0DB4F77E">
      <w:numFmt w:val="bullet"/>
      <w:lvlText w:val="•"/>
      <w:lvlJc w:val="left"/>
      <w:pPr>
        <w:ind w:left="6776" w:hanging="360"/>
      </w:pPr>
      <w:rPr>
        <w:rFonts w:hint="default"/>
        <w:lang w:val="ru-RU" w:eastAsia="ru-RU" w:bidi="ru-RU"/>
      </w:rPr>
    </w:lvl>
    <w:lvl w:ilvl="8" w:tplc="5E020E3E">
      <w:numFmt w:val="bullet"/>
      <w:lvlText w:val="•"/>
      <w:lvlJc w:val="left"/>
      <w:pPr>
        <w:ind w:left="7839" w:hanging="360"/>
      </w:pPr>
      <w:rPr>
        <w:rFonts w:hint="default"/>
        <w:lang w:val="ru-RU" w:eastAsia="ru-RU" w:bidi="ru-RU"/>
      </w:rPr>
    </w:lvl>
  </w:abstractNum>
  <w:abstractNum w:abstractNumId="46">
    <w:nsid w:val="79224E9A"/>
    <w:multiLevelType w:val="hybridMultilevel"/>
    <w:tmpl w:val="5370787C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32"/>
  </w:num>
  <w:num w:numId="4">
    <w:abstractNumId w:val="9"/>
  </w:num>
  <w:num w:numId="5">
    <w:abstractNumId w:val="21"/>
  </w:num>
  <w:num w:numId="6">
    <w:abstractNumId w:val="25"/>
  </w:num>
  <w:num w:numId="7">
    <w:abstractNumId w:val="11"/>
  </w:num>
  <w:num w:numId="8">
    <w:abstractNumId w:val="30"/>
  </w:num>
  <w:num w:numId="9">
    <w:abstractNumId w:val="26"/>
  </w:num>
  <w:num w:numId="10">
    <w:abstractNumId w:val="42"/>
  </w:num>
  <w:num w:numId="11">
    <w:abstractNumId w:val="16"/>
  </w:num>
  <w:num w:numId="12">
    <w:abstractNumId w:val="12"/>
  </w:num>
  <w:num w:numId="13">
    <w:abstractNumId w:val="18"/>
  </w:num>
  <w:num w:numId="14">
    <w:abstractNumId w:val="36"/>
  </w:num>
  <w:num w:numId="15">
    <w:abstractNumId w:val="45"/>
  </w:num>
  <w:num w:numId="16">
    <w:abstractNumId w:val="34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28"/>
  </w:num>
  <w:num w:numId="22">
    <w:abstractNumId w:val="39"/>
  </w:num>
  <w:num w:numId="23">
    <w:abstractNumId w:val="0"/>
  </w:num>
  <w:num w:numId="24">
    <w:abstractNumId w:val="5"/>
  </w:num>
  <w:num w:numId="25">
    <w:abstractNumId w:val="22"/>
  </w:num>
  <w:num w:numId="26">
    <w:abstractNumId w:val="4"/>
  </w:num>
  <w:num w:numId="27">
    <w:abstractNumId w:val="44"/>
  </w:num>
  <w:num w:numId="28">
    <w:abstractNumId w:val="41"/>
  </w:num>
  <w:num w:numId="29">
    <w:abstractNumId w:val="6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29"/>
  </w:num>
  <w:num w:numId="33">
    <w:abstractNumId w:val="14"/>
  </w:num>
  <w:num w:numId="34">
    <w:abstractNumId w:val="2"/>
  </w:num>
  <w:num w:numId="35">
    <w:abstractNumId w:val="3"/>
  </w:num>
  <w:num w:numId="36">
    <w:abstractNumId w:val="35"/>
  </w:num>
  <w:num w:numId="37">
    <w:abstractNumId w:val="23"/>
  </w:num>
  <w:num w:numId="38">
    <w:abstractNumId w:val="8"/>
  </w:num>
  <w:num w:numId="39">
    <w:abstractNumId w:val="27"/>
  </w:num>
  <w:num w:numId="40">
    <w:abstractNumId w:val="19"/>
  </w:num>
  <w:num w:numId="41">
    <w:abstractNumId w:val="31"/>
  </w:num>
  <w:num w:numId="42">
    <w:abstractNumId w:val="40"/>
  </w:num>
  <w:num w:numId="43">
    <w:abstractNumId w:val="7"/>
  </w:num>
  <w:num w:numId="44">
    <w:abstractNumId w:val="15"/>
  </w:num>
  <w:num w:numId="45">
    <w:abstractNumId w:val="43"/>
  </w:num>
  <w:num w:numId="46">
    <w:abstractNumId w:val="37"/>
  </w:num>
  <w:num w:numId="47">
    <w:abstractNumId w:val="38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8A9"/>
    <w:rsid w:val="0002445C"/>
    <w:rsid w:val="00027C43"/>
    <w:rsid w:val="00032C16"/>
    <w:rsid w:val="00035161"/>
    <w:rsid w:val="00051C55"/>
    <w:rsid w:val="00063575"/>
    <w:rsid w:val="000663F1"/>
    <w:rsid w:val="0007309C"/>
    <w:rsid w:val="00077049"/>
    <w:rsid w:val="00085D7E"/>
    <w:rsid w:val="000915E7"/>
    <w:rsid w:val="00093EEE"/>
    <w:rsid w:val="000A3E85"/>
    <w:rsid w:val="000C4CD6"/>
    <w:rsid w:val="000C5272"/>
    <w:rsid w:val="000D2CF0"/>
    <w:rsid w:val="000E6946"/>
    <w:rsid w:val="000F482A"/>
    <w:rsid w:val="001130D3"/>
    <w:rsid w:val="001372DF"/>
    <w:rsid w:val="001420FA"/>
    <w:rsid w:val="00143D92"/>
    <w:rsid w:val="00157ED9"/>
    <w:rsid w:val="00175C96"/>
    <w:rsid w:val="00182FB7"/>
    <w:rsid w:val="00183929"/>
    <w:rsid w:val="00186D85"/>
    <w:rsid w:val="00192674"/>
    <w:rsid w:val="00195398"/>
    <w:rsid w:val="00195FC0"/>
    <w:rsid w:val="001B041E"/>
    <w:rsid w:val="001C0E2F"/>
    <w:rsid w:val="001C1D76"/>
    <w:rsid w:val="001D4D8A"/>
    <w:rsid w:val="001E33D9"/>
    <w:rsid w:val="001F04F2"/>
    <w:rsid w:val="00237BC1"/>
    <w:rsid w:val="00237F3D"/>
    <w:rsid w:val="002404AB"/>
    <w:rsid w:val="00245F42"/>
    <w:rsid w:val="00257154"/>
    <w:rsid w:val="0027313E"/>
    <w:rsid w:val="002962DD"/>
    <w:rsid w:val="002A7557"/>
    <w:rsid w:val="002B2673"/>
    <w:rsid w:val="002B4930"/>
    <w:rsid w:val="002C40F1"/>
    <w:rsid w:val="002D1CAD"/>
    <w:rsid w:val="002D2800"/>
    <w:rsid w:val="002D5AF8"/>
    <w:rsid w:val="00303D3E"/>
    <w:rsid w:val="00333598"/>
    <w:rsid w:val="00334572"/>
    <w:rsid w:val="00354514"/>
    <w:rsid w:val="00362FA1"/>
    <w:rsid w:val="00364998"/>
    <w:rsid w:val="0037052C"/>
    <w:rsid w:val="003833D6"/>
    <w:rsid w:val="00387E43"/>
    <w:rsid w:val="0039177A"/>
    <w:rsid w:val="00397650"/>
    <w:rsid w:val="003A2546"/>
    <w:rsid w:val="003A48F0"/>
    <w:rsid w:val="003B175B"/>
    <w:rsid w:val="003D2CCC"/>
    <w:rsid w:val="003D6DBA"/>
    <w:rsid w:val="003E3A17"/>
    <w:rsid w:val="003F0E98"/>
    <w:rsid w:val="003F5E98"/>
    <w:rsid w:val="0040356E"/>
    <w:rsid w:val="0040548B"/>
    <w:rsid w:val="0041027F"/>
    <w:rsid w:val="00423E81"/>
    <w:rsid w:val="00426FBB"/>
    <w:rsid w:val="0042713C"/>
    <w:rsid w:val="00444823"/>
    <w:rsid w:val="004663CF"/>
    <w:rsid w:val="004728E8"/>
    <w:rsid w:val="0047441F"/>
    <w:rsid w:val="00477339"/>
    <w:rsid w:val="0049263D"/>
    <w:rsid w:val="004A07A0"/>
    <w:rsid w:val="004A08B3"/>
    <w:rsid w:val="004A458F"/>
    <w:rsid w:val="004A57DE"/>
    <w:rsid w:val="004B7DC7"/>
    <w:rsid w:val="004C3CBA"/>
    <w:rsid w:val="004D5B3B"/>
    <w:rsid w:val="004D748E"/>
    <w:rsid w:val="004F1BB7"/>
    <w:rsid w:val="004F46FF"/>
    <w:rsid w:val="00507DE3"/>
    <w:rsid w:val="00512769"/>
    <w:rsid w:val="00543D1E"/>
    <w:rsid w:val="00545422"/>
    <w:rsid w:val="00546CE7"/>
    <w:rsid w:val="005476A1"/>
    <w:rsid w:val="00554327"/>
    <w:rsid w:val="005643D3"/>
    <w:rsid w:val="005712FD"/>
    <w:rsid w:val="0059240E"/>
    <w:rsid w:val="00592D90"/>
    <w:rsid w:val="005A4110"/>
    <w:rsid w:val="005D33D4"/>
    <w:rsid w:val="005F14F1"/>
    <w:rsid w:val="00604F3A"/>
    <w:rsid w:val="0062012E"/>
    <w:rsid w:val="00622850"/>
    <w:rsid w:val="00632AC2"/>
    <w:rsid w:val="00644C93"/>
    <w:rsid w:val="00654A84"/>
    <w:rsid w:val="006720AB"/>
    <w:rsid w:val="006740E3"/>
    <w:rsid w:val="00680A1E"/>
    <w:rsid w:val="00687ADF"/>
    <w:rsid w:val="00693CAD"/>
    <w:rsid w:val="006A4BA3"/>
    <w:rsid w:val="006A5E43"/>
    <w:rsid w:val="006C7C60"/>
    <w:rsid w:val="006D0C64"/>
    <w:rsid w:val="006D3B34"/>
    <w:rsid w:val="006E4FE6"/>
    <w:rsid w:val="006F2EC6"/>
    <w:rsid w:val="006F39EB"/>
    <w:rsid w:val="0071715C"/>
    <w:rsid w:val="00724BCB"/>
    <w:rsid w:val="00734EAA"/>
    <w:rsid w:val="00750B91"/>
    <w:rsid w:val="00751B1E"/>
    <w:rsid w:val="007533AC"/>
    <w:rsid w:val="00753457"/>
    <w:rsid w:val="00754D5A"/>
    <w:rsid w:val="00760711"/>
    <w:rsid w:val="00781CAF"/>
    <w:rsid w:val="00790CEB"/>
    <w:rsid w:val="007D1C0F"/>
    <w:rsid w:val="007D6EF3"/>
    <w:rsid w:val="007E0DDB"/>
    <w:rsid w:val="007E2280"/>
    <w:rsid w:val="007F52AA"/>
    <w:rsid w:val="00832B41"/>
    <w:rsid w:val="00834A4B"/>
    <w:rsid w:val="0083700F"/>
    <w:rsid w:val="00843DD9"/>
    <w:rsid w:val="00850BCB"/>
    <w:rsid w:val="008630BA"/>
    <w:rsid w:val="00876A79"/>
    <w:rsid w:val="0088228F"/>
    <w:rsid w:val="008A30FD"/>
    <w:rsid w:val="008A49BA"/>
    <w:rsid w:val="008E7FBE"/>
    <w:rsid w:val="008F4E18"/>
    <w:rsid w:val="0090523D"/>
    <w:rsid w:val="0092534D"/>
    <w:rsid w:val="00925ADC"/>
    <w:rsid w:val="00927144"/>
    <w:rsid w:val="0092727C"/>
    <w:rsid w:val="00934A87"/>
    <w:rsid w:val="00941988"/>
    <w:rsid w:val="00944704"/>
    <w:rsid w:val="009553A7"/>
    <w:rsid w:val="0095602A"/>
    <w:rsid w:val="009649A3"/>
    <w:rsid w:val="00967752"/>
    <w:rsid w:val="0097144E"/>
    <w:rsid w:val="00977A07"/>
    <w:rsid w:val="00994A46"/>
    <w:rsid w:val="00997FA8"/>
    <w:rsid w:val="009D4EAF"/>
    <w:rsid w:val="009D62C2"/>
    <w:rsid w:val="009E2B56"/>
    <w:rsid w:val="00A17CC0"/>
    <w:rsid w:val="00A33E3B"/>
    <w:rsid w:val="00A425CD"/>
    <w:rsid w:val="00A8135C"/>
    <w:rsid w:val="00A93BE3"/>
    <w:rsid w:val="00AE079B"/>
    <w:rsid w:val="00AF0F5F"/>
    <w:rsid w:val="00B22F5B"/>
    <w:rsid w:val="00B2683F"/>
    <w:rsid w:val="00B32557"/>
    <w:rsid w:val="00B6607B"/>
    <w:rsid w:val="00B72F18"/>
    <w:rsid w:val="00B775BD"/>
    <w:rsid w:val="00B923FD"/>
    <w:rsid w:val="00B92EC1"/>
    <w:rsid w:val="00B965B9"/>
    <w:rsid w:val="00BA2A97"/>
    <w:rsid w:val="00BB3836"/>
    <w:rsid w:val="00BC473E"/>
    <w:rsid w:val="00BC4B96"/>
    <w:rsid w:val="00BC6000"/>
    <w:rsid w:val="00BC7C18"/>
    <w:rsid w:val="00BD0EAA"/>
    <w:rsid w:val="00BD51F7"/>
    <w:rsid w:val="00C12A49"/>
    <w:rsid w:val="00C20AF9"/>
    <w:rsid w:val="00C6538C"/>
    <w:rsid w:val="00C72C7E"/>
    <w:rsid w:val="00C81488"/>
    <w:rsid w:val="00CA4AC6"/>
    <w:rsid w:val="00CA546D"/>
    <w:rsid w:val="00CA79D0"/>
    <w:rsid w:val="00CB6526"/>
    <w:rsid w:val="00CB7C16"/>
    <w:rsid w:val="00CC4E0B"/>
    <w:rsid w:val="00CC5051"/>
    <w:rsid w:val="00CF29F6"/>
    <w:rsid w:val="00D07E87"/>
    <w:rsid w:val="00D23CCD"/>
    <w:rsid w:val="00D25033"/>
    <w:rsid w:val="00D26E75"/>
    <w:rsid w:val="00D428EC"/>
    <w:rsid w:val="00D4541B"/>
    <w:rsid w:val="00D60762"/>
    <w:rsid w:val="00D66D80"/>
    <w:rsid w:val="00D97B2C"/>
    <w:rsid w:val="00DB50F6"/>
    <w:rsid w:val="00DB62BA"/>
    <w:rsid w:val="00DC14BA"/>
    <w:rsid w:val="00DC23B5"/>
    <w:rsid w:val="00DD1FF9"/>
    <w:rsid w:val="00DD6A0B"/>
    <w:rsid w:val="00DD72A5"/>
    <w:rsid w:val="00DE48A9"/>
    <w:rsid w:val="00E00211"/>
    <w:rsid w:val="00E105CF"/>
    <w:rsid w:val="00E114A0"/>
    <w:rsid w:val="00E179ED"/>
    <w:rsid w:val="00E25A14"/>
    <w:rsid w:val="00E25AB2"/>
    <w:rsid w:val="00E3558C"/>
    <w:rsid w:val="00E55BC9"/>
    <w:rsid w:val="00E8212B"/>
    <w:rsid w:val="00EA3898"/>
    <w:rsid w:val="00EC4469"/>
    <w:rsid w:val="00EE7244"/>
    <w:rsid w:val="00F00AD9"/>
    <w:rsid w:val="00F0774E"/>
    <w:rsid w:val="00F148E1"/>
    <w:rsid w:val="00F30535"/>
    <w:rsid w:val="00F316D9"/>
    <w:rsid w:val="00F35713"/>
    <w:rsid w:val="00F3651C"/>
    <w:rsid w:val="00F40E75"/>
    <w:rsid w:val="00F43733"/>
    <w:rsid w:val="00F458CB"/>
    <w:rsid w:val="00F46159"/>
    <w:rsid w:val="00F507CE"/>
    <w:rsid w:val="00F52C0D"/>
    <w:rsid w:val="00F640A5"/>
    <w:rsid w:val="00F92772"/>
    <w:rsid w:val="00FB6581"/>
    <w:rsid w:val="00FC1334"/>
    <w:rsid w:val="00FD23B2"/>
    <w:rsid w:val="00FD4094"/>
    <w:rsid w:val="00FF2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B7C16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2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8A9"/>
    <w:pPr>
      <w:ind w:left="720"/>
      <w:contextualSpacing/>
    </w:pPr>
  </w:style>
  <w:style w:type="table" w:styleId="a4">
    <w:name w:val="Table Grid"/>
    <w:basedOn w:val="a1"/>
    <w:rsid w:val="003A48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46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6159"/>
  </w:style>
  <w:style w:type="paragraph" w:styleId="a7">
    <w:name w:val="footer"/>
    <w:basedOn w:val="a"/>
    <w:link w:val="a8"/>
    <w:uiPriority w:val="99"/>
    <w:unhideWhenUsed/>
    <w:rsid w:val="00F46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6159"/>
  </w:style>
  <w:style w:type="paragraph" w:customStyle="1" w:styleId="Style118">
    <w:name w:val="Style118"/>
    <w:basedOn w:val="a"/>
    <w:rsid w:val="00C6538C"/>
    <w:pPr>
      <w:widowControl w:val="0"/>
      <w:autoSpaceDE w:val="0"/>
      <w:autoSpaceDN w:val="0"/>
      <w:adjustRightInd w:val="0"/>
      <w:spacing w:after="0" w:line="194" w:lineRule="exact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197">
    <w:name w:val="Style197"/>
    <w:basedOn w:val="a"/>
    <w:rsid w:val="00C6538C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432">
    <w:name w:val="Font Style432"/>
    <w:rsid w:val="00C6538C"/>
    <w:rPr>
      <w:rFonts w:ascii="Times New Roman" w:hAnsi="Times New Roman" w:cs="Times New Roman" w:hint="default"/>
      <w:sz w:val="16"/>
      <w:szCs w:val="16"/>
    </w:rPr>
  </w:style>
  <w:style w:type="character" w:customStyle="1" w:styleId="FontStyle453">
    <w:name w:val="Font Style453"/>
    <w:rsid w:val="00C6538C"/>
    <w:rPr>
      <w:rFonts w:ascii="Franklin Gothic Book" w:hAnsi="Franklin Gothic Book" w:cs="Franklin Gothic Book" w:hint="default"/>
      <w:sz w:val="14"/>
      <w:szCs w:val="14"/>
    </w:rPr>
  </w:style>
  <w:style w:type="paragraph" w:customStyle="1" w:styleId="Style28">
    <w:name w:val="Style28"/>
    <w:basedOn w:val="a"/>
    <w:rsid w:val="00C6538C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96">
    <w:name w:val="Style96"/>
    <w:basedOn w:val="a"/>
    <w:rsid w:val="00C6538C"/>
    <w:pPr>
      <w:widowControl w:val="0"/>
      <w:autoSpaceDE w:val="0"/>
      <w:autoSpaceDN w:val="0"/>
      <w:adjustRightInd w:val="0"/>
      <w:spacing w:after="0" w:line="203" w:lineRule="exact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103">
    <w:name w:val="Style103"/>
    <w:basedOn w:val="a"/>
    <w:rsid w:val="00C6538C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129">
    <w:name w:val="Style129"/>
    <w:basedOn w:val="a"/>
    <w:rsid w:val="00C6538C"/>
    <w:pPr>
      <w:widowControl w:val="0"/>
      <w:autoSpaceDE w:val="0"/>
      <w:autoSpaceDN w:val="0"/>
      <w:adjustRightInd w:val="0"/>
      <w:spacing w:after="0" w:line="194" w:lineRule="exact"/>
      <w:ind w:firstLine="504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169">
    <w:name w:val="Style169"/>
    <w:basedOn w:val="a"/>
    <w:rsid w:val="00C6538C"/>
    <w:pPr>
      <w:widowControl w:val="0"/>
      <w:autoSpaceDE w:val="0"/>
      <w:autoSpaceDN w:val="0"/>
      <w:adjustRightInd w:val="0"/>
      <w:spacing w:after="0" w:line="199" w:lineRule="exact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428">
    <w:name w:val="Font Style428"/>
    <w:rsid w:val="00C6538C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FontStyle444">
    <w:name w:val="Font Style444"/>
    <w:rsid w:val="00C6538C"/>
    <w:rPr>
      <w:rFonts w:ascii="Times New Roman" w:hAnsi="Times New Roman" w:cs="Times New Roman" w:hint="default"/>
      <w:b/>
      <w:bCs/>
      <w:sz w:val="14"/>
      <w:szCs w:val="14"/>
    </w:rPr>
  </w:style>
  <w:style w:type="paragraph" w:styleId="a9">
    <w:name w:val="Balloon Text"/>
    <w:basedOn w:val="a"/>
    <w:link w:val="aa"/>
    <w:uiPriority w:val="99"/>
    <w:semiHidden/>
    <w:unhideWhenUsed/>
    <w:rsid w:val="00474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441F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qFormat/>
    <w:rsid w:val="00093EEE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093EEE"/>
    <w:pPr>
      <w:widowControl w:val="0"/>
      <w:spacing w:after="0" w:line="240" w:lineRule="auto"/>
    </w:pPr>
    <w:rPr>
      <w:lang w:val="en-US"/>
    </w:rPr>
  </w:style>
  <w:style w:type="paragraph" w:customStyle="1" w:styleId="pboth">
    <w:name w:val="pboth"/>
    <w:basedOn w:val="a"/>
    <w:rsid w:val="00753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92534D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customStyle="1" w:styleId="11">
    <w:name w:val="Основной текст1"/>
    <w:basedOn w:val="a0"/>
    <w:qFormat/>
    <w:rsid w:val="0092534D"/>
    <w:rPr>
      <w:rFonts w:ascii="Century Schoolbook" w:eastAsia="Century Schoolbook" w:hAnsi="Century Schoolbook" w:cs="Century Schoolbook"/>
      <w:i w:val="0"/>
      <w:iCs w:val="0"/>
      <w:caps w:val="0"/>
      <w:smallCaps w:val="0"/>
      <w:color w:val="000000"/>
      <w:spacing w:val="0"/>
      <w:w w:val="100"/>
      <w:sz w:val="20"/>
      <w:szCs w:val="20"/>
      <w:shd w:val="clear" w:color="auto" w:fill="FFFFFF"/>
      <w:lang w:val="ru-RU"/>
    </w:rPr>
  </w:style>
  <w:style w:type="paragraph" w:styleId="ac">
    <w:name w:val="Body Text"/>
    <w:basedOn w:val="a"/>
    <w:link w:val="ad"/>
    <w:uiPriority w:val="1"/>
    <w:qFormat/>
    <w:rsid w:val="0092534D"/>
    <w:pPr>
      <w:widowControl w:val="0"/>
      <w:spacing w:after="0" w:line="240" w:lineRule="auto"/>
      <w:ind w:left="112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d">
    <w:name w:val="Основной текст Знак"/>
    <w:basedOn w:val="a0"/>
    <w:link w:val="ac"/>
    <w:uiPriority w:val="1"/>
    <w:rsid w:val="0092534D"/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qFormat/>
    <w:rsid w:val="00CB7C16"/>
    <w:rPr>
      <w:rFonts w:ascii="Cambria" w:eastAsia="Times New Roman" w:hAnsi="Cambria" w:cs="Times New Roman"/>
      <w:b/>
      <w:bCs/>
      <w:kern w:val="2"/>
      <w:sz w:val="32"/>
      <w:szCs w:val="32"/>
      <w:lang w:val="en-US"/>
    </w:rPr>
  </w:style>
  <w:style w:type="table" w:customStyle="1" w:styleId="12">
    <w:name w:val="Сетка таблицы1"/>
    <w:basedOn w:val="a1"/>
    <w:next w:val="a4"/>
    <w:rsid w:val="00832B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uiPriority w:val="99"/>
    <w:unhideWhenUsed/>
    <w:rsid w:val="002D1CAD"/>
    <w:rPr>
      <w:color w:val="0000FF"/>
      <w:u w:val="single"/>
    </w:rPr>
  </w:style>
  <w:style w:type="paragraph" w:styleId="af">
    <w:name w:val="TOC Heading"/>
    <w:basedOn w:val="1"/>
    <w:next w:val="a"/>
    <w:uiPriority w:val="39"/>
    <w:semiHidden/>
    <w:unhideWhenUsed/>
    <w:qFormat/>
    <w:rsid w:val="00257154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257154"/>
    <w:pPr>
      <w:tabs>
        <w:tab w:val="right" w:leader="dot" w:pos="8681"/>
      </w:tabs>
      <w:spacing w:after="0" w:line="360" w:lineRule="auto"/>
      <w:jc w:val="both"/>
    </w:pPr>
  </w:style>
  <w:style w:type="paragraph" w:styleId="2">
    <w:name w:val="toc 2"/>
    <w:basedOn w:val="a"/>
    <w:next w:val="a"/>
    <w:autoRedefine/>
    <w:uiPriority w:val="39"/>
    <w:unhideWhenUsed/>
    <w:rsid w:val="00257154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257154"/>
    <w:pPr>
      <w:spacing w:after="100"/>
      <w:ind w:left="4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B7C16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2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8A9"/>
    <w:pPr>
      <w:ind w:left="720"/>
      <w:contextualSpacing/>
    </w:pPr>
  </w:style>
  <w:style w:type="table" w:styleId="a4">
    <w:name w:val="Table Grid"/>
    <w:basedOn w:val="a1"/>
    <w:rsid w:val="003A48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46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6159"/>
  </w:style>
  <w:style w:type="paragraph" w:styleId="a7">
    <w:name w:val="footer"/>
    <w:basedOn w:val="a"/>
    <w:link w:val="a8"/>
    <w:uiPriority w:val="99"/>
    <w:unhideWhenUsed/>
    <w:rsid w:val="00F46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6159"/>
  </w:style>
  <w:style w:type="paragraph" w:customStyle="1" w:styleId="Style118">
    <w:name w:val="Style118"/>
    <w:basedOn w:val="a"/>
    <w:rsid w:val="00C6538C"/>
    <w:pPr>
      <w:widowControl w:val="0"/>
      <w:autoSpaceDE w:val="0"/>
      <w:autoSpaceDN w:val="0"/>
      <w:adjustRightInd w:val="0"/>
      <w:spacing w:after="0" w:line="194" w:lineRule="exact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197">
    <w:name w:val="Style197"/>
    <w:basedOn w:val="a"/>
    <w:rsid w:val="00C6538C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432">
    <w:name w:val="Font Style432"/>
    <w:rsid w:val="00C6538C"/>
    <w:rPr>
      <w:rFonts w:ascii="Times New Roman" w:hAnsi="Times New Roman" w:cs="Times New Roman" w:hint="default"/>
      <w:sz w:val="16"/>
      <w:szCs w:val="16"/>
    </w:rPr>
  </w:style>
  <w:style w:type="character" w:customStyle="1" w:styleId="FontStyle453">
    <w:name w:val="Font Style453"/>
    <w:rsid w:val="00C6538C"/>
    <w:rPr>
      <w:rFonts w:ascii="Franklin Gothic Book" w:hAnsi="Franklin Gothic Book" w:cs="Franklin Gothic Book" w:hint="default"/>
      <w:sz w:val="14"/>
      <w:szCs w:val="14"/>
    </w:rPr>
  </w:style>
  <w:style w:type="paragraph" w:customStyle="1" w:styleId="Style28">
    <w:name w:val="Style28"/>
    <w:basedOn w:val="a"/>
    <w:rsid w:val="00C6538C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96">
    <w:name w:val="Style96"/>
    <w:basedOn w:val="a"/>
    <w:rsid w:val="00C6538C"/>
    <w:pPr>
      <w:widowControl w:val="0"/>
      <w:autoSpaceDE w:val="0"/>
      <w:autoSpaceDN w:val="0"/>
      <w:adjustRightInd w:val="0"/>
      <w:spacing w:after="0" w:line="203" w:lineRule="exact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103">
    <w:name w:val="Style103"/>
    <w:basedOn w:val="a"/>
    <w:rsid w:val="00C6538C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129">
    <w:name w:val="Style129"/>
    <w:basedOn w:val="a"/>
    <w:rsid w:val="00C6538C"/>
    <w:pPr>
      <w:widowControl w:val="0"/>
      <w:autoSpaceDE w:val="0"/>
      <w:autoSpaceDN w:val="0"/>
      <w:adjustRightInd w:val="0"/>
      <w:spacing w:after="0" w:line="194" w:lineRule="exact"/>
      <w:ind w:firstLine="504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169">
    <w:name w:val="Style169"/>
    <w:basedOn w:val="a"/>
    <w:rsid w:val="00C6538C"/>
    <w:pPr>
      <w:widowControl w:val="0"/>
      <w:autoSpaceDE w:val="0"/>
      <w:autoSpaceDN w:val="0"/>
      <w:adjustRightInd w:val="0"/>
      <w:spacing w:after="0" w:line="199" w:lineRule="exact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428">
    <w:name w:val="Font Style428"/>
    <w:rsid w:val="00C6538C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FontStyle444">
    <w:name w:val="Font Style444"/>
    <w:rsid w:val="00C6538C"/>
    <w:rPr>
      <w:rFonts w:ascii="Times New Roman" w:hAnsi="Times New Roman" w:cs="Times New Roman" w:hint="default"/>
      <w:b/>
      <w:bCs/>
      <w:sz w:val="14"/>
      <w:szCs w:val="14"/>
    </w:rPr>
  </w:style>
  <w:style w:type="paragraph" w:styleId="a9">
    <w:name w:val="Balloon Text"/>
    <w:basedOn w:val="a"/>
    <w:link w:val="aa"/>
    <w:uiPriority w:val="99"/>
    <w:semiHidden/>
    <w:unhideWhenUsed/>
    <w:rsid w:val="00474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441F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qFormat/>
    <w:rsid w:val="00093EEE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093EEE"/>
    <w:pPr>
      <w:widowControl w:val="0"/>
      <w:spacing w:after="0" w:line="240" w:lineRule="auto"/>
    </w:pPr>
    <w:rPr>
      <w:lang w:val="en-US"/>
    </w:rPr>
  </w:style>
  <w:style w:type="paragraph" w:customStyle="1" w:styleId="pboth">
    <w:name w:val="pboth"/>
    <w:basedOn w:val="a"/>
    <w:rsid w:val="00753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92534D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customStyle="1" w:styleId="11">
    <w:name w:val="Основной текст1"/>
    <w:basedOn w:val="a0"/>
    <w:qFormat/>
    <w:rsid w:val="0092534D"/>
    <w:rPr>
      <w:rFonts w:ascii="Century Schoolbook" w:eastAsia="Century Schoolbook" w:hAnsi="Century Schoolbook" w:cs="Century Schoolbook"/>
      <w:i w:val="0"/>
      <w:iCs w:val="0"/>
      <w:caps w:val="0"/>
      <w:smallCaps w:val="0"/>
      <w:color w:val="000000"/>
      <w:spacing w:val="0"/>
      <w:w w:val="100"/>
      <w:sz w:val="20"/>
      <w:szCs w:val="20"/>
      <w:shd w:val="clear" w:color="auto" w:fill="FFFFFF"/>
      <w:lang w:val="ru-RU"/>
    </w:rPr>
  </w:style>
  <w:style w:type="paragraph" w:styleId="ac">
    <w:name w:val="Body Text"/>
    <w:basedOn w:val="a"/>
    <w:link w:val="ad"/>
    <w:uiPriority w:val="1"/>
    <w:qFormat/>
    <w:rsid w:val="0092534D"/>
    <w:pPr>
      <w:widowControl w:val="0"/>
      <w:spacing w:after="0" w:line="240" w:lineRule="auto"/>
      <w:ind w:left="112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d">
    <w:name w:val="Основной текст Знак"/>
    <w:basedOn w:val="a0"/>
    <w:link w:val="ac"/>
    <w:uiPriority w:val="1"/>
    <w:rsid w:val="0092534D"/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qFormat/>
    <w:rsid w:val="00CB7C16"/>
    <w:rPr>
      <w:rFonts w:ascii="Cambria" w:eastAsia="Times New Roman" w:hAnsi="Cambria" w:cs="Times New Roman"/>
      <w:b/>
      <w:bCs/>
      <w:kern w:val="2"/>
      <w:sz w:val="32"/>
      <w:szCs w:val="32"/>
      <w:lang w:val="en-US"/>
    </w:rPr>
  </w:style>
  <w:style w:type="table" w:customStyle="1" w:styleId="12">
    <w:name w:val="Сетка таблицы1"/>
    <w:basedOn w:val="a1"/>
    <w:next w:val="a4"/>
    <w:rsid w:val="00832B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uiPriority w:val="99"/>
    <w:unhideWhenUsed/>
    <w:rsid w:val="002D1CAD"/>
    <w:rPr>
      <w:color w:val="0000FF"/>
      <w:u w:val="single"/>
    </w:rPr>
  </w:style>
  <w:style w:type="paragraph" w:styleId="af">
    <w:name w:val="TOC Heading"/>
    <w:basedOn w:val="1"/>
    <w:next w:val="a"/>
    <w:uiPriority w:val="39"/>
    <w:semiHidden/>
    <w:unhideWhenUsed/>
    <w:qFormat/>
    <w:rsid w:val="00257154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257154"/>
    <w:pPr>
      <w:tabs>
        <w:tab w:val="right" w:leader="dot" w:pos="8681"/>
      </w:tabs>
      <w:spacing w:after="0" w:line="360" w:lineRule="auto"/>
      <w:jc w:val="both"/>
    </w:pPr>
  </w:style>
  <w:style w:type="paragraph" w:styleId="2">
    <w:name w:val="toc 2"/>
    <w:basedOn w:val="a"/>
    <w:next w:val="a"/>
    <w:autoRedefine/>
    <w:uiPriority w:val="39"/>
    <w:unhideWhenUsed/>
    <w:rsid w:val="00257154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257154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2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o.mosmetod.ru/" TargetMode="External"/><Relationship Id="rId18" Type="http://schemas.openxmlformats.org/officeDocument/2006/relationships/hyperlink" Target="https://e-learning.tspk-mo.ru/mck/" TargetMode="External"/><Relationship Id="rId3" Type="http://schemas.openxmlformats.org/officeDocument/2006/relationships/styles" Target="styles.xml"/><Relationship Id="rId21" Type="http://schemas.openxmlformats.org/officeDocument/2006/relationships/hyperlink" Target="https://urait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new.znanium.com/collections/basic" TargetMode="External"/><Relationship Id="rId17" Type="http://schemas.openxmlformats.org/officeDocument/2006/relationships/hyperlink" Target="https://edu.sirius.online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chebnik.mos.ru/catalogue" TargetMode="External"/><Relationship Id="rId20" Type="http://schemas.openxmlformats.org/officeDocument/2006/relationships/hyperlink" Target="https://interneturok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orlds.ru//countries/index.shtine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esh.edu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mirkart.ru/" TargetMode="External"/><Relationship Id="rId19" Type="http://schemas.openxmlformats.org/officeDocument/2006/relationships/hyperlink" Target="https://do2.rcokoit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fcior.edu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151CE-75F1-4A27-BDEE-120491DAA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9067</Words>
  <Characters>51688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NozadzeGT</dc:creator>
  <cp:lastModifiedBy>WorkUser</cp:lastModifiedBy>
  <cp:revision>5</cp:revision>
  <cp:lastPrinted>2022-02-23T08:23:00Z</cp:lastPrinted>
  <dcterms:created xsi:type="dcterms:W3CDTF">2022-02-10T12:56:00Z</dcterms:created>
  <dcterms:modified xsi:type="dcterms:W3CDTF">2022-02-23T08:23:00Z</dcterms:modified>
</cp:coreProperties>
</file>